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3C6" w:rsidRPr="00553584" w:rsidRDefault="003B73C6" w:rsidP="00553584">
      <w:pPr>
        <w:spacing w:after="0" w:line="240" w:lineRule="auto"/>
        <w:jc w:val="center"/>
        <w:rPr>
          <w:rFonts w:ascii="Times New Roman" w:eastAsia="Times New Roman" w:hAnsi="Times New Roman" w:cs="Times New Roman"/>
          <w:sz w:val="24"/>
          <w:szCs w:val="24"/>
          <w:lang w:eastAsia="ru-RU"/>
        </w:rPr>
      </w:pPr>
      <w:r w:rsidRPr="00553584">
        <w:rPr>
          <w:rFonts w:ascii="Times New Roman" w:hAnsi="Times New Roman" w:cs="Times New Roman"/>
          <w:noProof/>
        </w:rPr>
        <w:drawing>
          <wp:inline distT="0" distB="0" distL="0" distR="0">
            <wp:extent cx="449580" cy="59880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49580" cy="598805"/>
                    </a:xfrm>
                    <a:prstGeom prst="rect">
                      <a:avLst/>
                    </a:prstGeom>
                    <a:noFill/>
                    <a:ln w="9525">
                      <a:noFill/>
                      <a:miter lim="800000"/>
                      <a:headEnd/>
                      <a:tailEnd/>
                    </a:ln>
                  </pic:spPr>
                </pic:pic>
              </a:graphicData>
            </a:graphic>
          </wp:inline>
        </w:drawing>
      </w:r>
    </w:p>
    <w:p w:rsidR="003B73C6" w:rsidRPr="00553584" w:rsidRDefault="003B73C6" w:rsidP="00553584">
      <w:pPr>
        <w:spacing w:after="0" w:line="240" w:lineRule="auto"/>
        <w:jc w:val="center"/>
        <w:rPr>
          <w:rFonts w:ascii="Times New Roman" w:eastAsia="Times New Roman" w:hAnsi="Times New Roman" w:cs="Times New Roman"/>
          <w:b/>
          <w:sz w:val="28"/>
          <w:szCs w:val="28"/>
          <w:lang w:val="ru-RU" w:eastAsia="ru-RU"/>
        </w:rPr>
      </w:pPr>
      <w:r w:rsidRPr="00553584">
        <w:rPr>
          <w:rFonts w:ascii="Times New Roman" w:eastAsia="Times New Roman" w:hAnsi="Times New Roman" w:cs="Times New Roman"/>
          <w:b/>
          <w:sz w:val="28"/>
          <w:szCs w:val="28"/>
          <w:lang w:val="ru-RU" w:eastAsia="ru-RU"/>
        </w:rPr>
        <w:t>УКРАЇНА</w:t>
      </w:r>
    </w:p>
    <w:p w:rsidR="003B73C6" w:rsidRPr="00553584" w:rsidRDefault="003B73C6" w:rsidP="00553584">
      <w:pPr>
        <w:spacing w:after="0" w:line="240" w:lineRule="auto"/>
        <w:jc w:val="center"/>
        <w:rPr>
          <w:rFonts w:ascii="Times New Roman" w:eastAsia="Times New Roman" w:hAnsi="Times New Roman" w:cs="Times New Roman"/>
          <w:b/>
          <w:sz w:val="28"/>
          <w:szCs w:val="28"/>
          <w:lang w:val="ru-RU" w:eastAsia="ru-RU"/>
        </w:rPr>
      </w:pPr>
      <w:r w:rsidRPr="00553584">
        <w:rPr>
          <w:rFonts w:ascii="Times New Roman" w:eastAsia="Times New Roman" w:hAnsi="Times New Roman" w:cs="Times New Roman"/>
          <w:b/>
          <w:sz w:val="28"/>
          <w:szCs w:val="28"/>
          <w:lang w:eastAsia="ru-RU"/>
        </w:rPr>
        <w:t>БОЯРСЬКА МІСЬКА</w:t>
      </w:r>
      <w:r w:rsidRPr="00553584">
        <w:rPr>
          <w:rFonts w:ascii="Times New Roman" w:eastAsia="Times New Roman" w:hAnsi="Times New Roman" w:cs="Times New Roman"/>
          <w:b/>
          <w:sz w:val="28"/>
          <w:szCs w:val="28"/>
          <w:lang w:val="ru-RU" w:eastAsia="ru-RU"/>
        </w:rPr>
        <w:t xml:space="preserve"> РАДА </w:t>
      </w:r>
    </w:p>
    <w:p w:rsidR="003B73C6" w:rsidRPr="00553584" w:rsidRDefault="003B73C6" w:rsidP="00553584">
      <w:pPr>
        <w:spacing w:after="0" w:line="240" w:lineRule="auto"/>
        <w:jc w:val="center"/>
        <w:rPr>
          <w:rFonts w:ascii="Times New Roman" w:eastAsia="Times New Roman" w:hAnsi="Times New Roman" w:cs="Times New Roman"/>
          <w:b/>
          <w:sz w:val="28"/>
          <w:szCs w:val="28"/>
          <w:lang w:val="ru-RU" w:eastAsia="ru-RU"/>
        </w:rPr>
      </w:pPr>
      <w:r w:rsidRPr="00553584">
        <w:rPr>
          <w:rFonts w:ascii="Times New Roman" w:eastAsia="Times New Roman" w:hAnsi="Times New Roman" w:cs="Times New Roman"/>
          <w:b/>
          <w:sz w:val="28"/>
          <w:szCs w:val="28"/>
          <w:lang w:eastAsia="ru-RU"/>
        </w:rPr>
        <w:t>КИЇВ</w:t>
      </w:r>
      <w:r w:rsidRPr="00553584">
        <w:rPr>
          <w:rFonts w:ascii="Times New Roman" w:eastAsia="Times New Roman" w:hAnsi="Times New Roman" w:cs="Times New Roman"/>
          <w:b/>
          <w:sz w:val="28"/>
          <w:szCs w:val="28"/>
          <w:lang w:val="ru-RU" w:eastAsia="ru-RU"/>
        </w:rPr>
        <w:t>СЬКОЇ ОБЛАСТІ</w:t>
      </w:r>
    </w:p>
    <w:p w:rsidR="003B73C6" w:rsidRPr="00553584" w:rsidRDefault="003B73C6" w:rsidP="00553584">
      <w:pPr>
        <w:spacing w:after="0" w:line="240" w:lineRule="auto"/>
        <w:jc w:val="center"/>
        <w:rPr>
          <w:rFonts w:ascii="Times New Roman" w:eastAsia="Times New Roman" w:hAnsi="Times New Roman" w:cs="Times New Roman"/>
          <w:sz w:val="24"/>
          <w:szCs w:val="24"/>
          <w:lang w:val="ru-RU" w:eastAsia="ru-RU"/>
        </w:rPr>
      </w:pPr>
    </w:p>
    <w:p w:rsidR="003B73C6" w:rsidRPr="00553584" w:rsidRDefault="003B73C6" w:rsidP="00553584">
      <w:pPr>
        <w:spacing w:after="0" w:line="240" w:lineRule="auto"/>
        <w:jc w:val="center"/>
        <w:rPr>
          <w:rFonts w:ascii="Times New Roman" w:eastAsia="Times New Roman" w:hAnsi="Times New Roman" w:cs="Times New Roman"/>
          <w:b/>
          <w:sz w:val="28"/>
          <w:szCs w:val="28"/>
          <w:lang w:eastAsia="ru-RU"/>
        </w:rPr>
      </w:pPr>
      <w:r w:rsidRPr="00553584">
        <w:rPr>
          <w:rFonts w:ascii="Times New Roman" w:eastAsia="Times New Roman" w:hAnsi="Times New Roman" w:cs="Times New Roman"/>
          <w:b/>
          <w:sz w:val="28"/>
          <w:szCs w:val="28"/>
          <w:lang w:eastAsia="ru-RU"/>
        </w:rPr>
        <w:t>ВИКОНАВЧИЙ КОМІТЕТ</w:t>
      </w:r>
    </w:p>
    <w:p w:rsidR="003B73C6" w:rsidRPr="00553584" w:rsidRDefault="003B73C6" w:rsidP="00553584">
      <w:pPr>
        <w:spacing w:after="0" w:line="240" w:lineRule="auto"/>
        <w:jc w:val="center"/>
        <w:rPr>
          <w:rFonts w:ascii="Times New Roman" w:eastAsia="Times New Roman" w:hAnsi="Times New Roman" w:cs="Times New Roman"/>
          <w:sz w:val="24"/>
          <w:szCs w:val="24"/>
          <w:lang w:val="ru-RU" w:eastAsia="ru-RU"/>
        </w:rPr>
      </w:pPr>
    </w:p>
    <w:p w:rsidR="003B73C6" w:rsidRPr="00553584" w:rsidRDefault="003B73C6" w:rsidP="00553584">
      <w:pPr>
        <w:spacing w:after="0" w:line="240" w:lineRule="auto"/>
        <w:jc w:val="center"/>
        <w:rPr>
          <w:rFonts w:ascii="Times New Roman" w:eastAsia="Times New Roman" w:hAnsi="Times New Roman" w:cs="Times New Roman"/>
          <w:b/>
          <w:sz w:val="28"/>
          <w:szCs w:val="28"/>
          <w:lang w:val="ru-RU" w:eastAsia="ru-RU"/>
        </w:rPr>
      </w:pPr>
      <w:r w:rsidRPr="00553584">
        <w:rPr>
          <w:rFonts w:ascii="Times New Roman" w:eastAsia="Times New Roman" w:hAnsi="Times New Roman" w:cs="Times New Roman"/>
          <w:b/>
          <w:sz w:val="28"/>
          <w:szCs w:val="28"/>
          <w:lang w:val="ru-RU" w:eastAsia="ru-RU"/>
        </w:rPr>
        <w:t>РІШЕННЯ</w:t>
      </w:r>
    </w:p>
    <w:p w:rsidR="003B73C6" w:rsidRPr="004E64D4" w:rsidRDefault="003B73C6" w:rsidP="00553584">
      <w:pPr>
        <w:spacing w:after="0" w:line="240" w:lineRule="auto"/>
        <w:jc w:val="center"/>
        <w:rPr>
          <w:rFonts w:ascii="Times New Roman" w:eastAsia="Times New Roman" w:hAnsi="Times New Roman" w:cs="Times New Roman"/>
          <w:sz w:val="28"/>
          <w:szCs w:val="28"/>
          <w:lang w:val="ru-RU" w:eastAsia="ru-RU"/>
        </w:rPr>
      </w:pPr>
    </w:p>
    <w:p w:rsidR="003B73C6" w:rsidRPr="004E64D4" w:rsidRDefault="003B73C6" w:rsidP="00553584">
      <w:pPr>
        <w:spacing w:after="0" w:line="240" w:lineRule="auto"/>
        <w:rPr>
          <w:rFonts w:ascii="Times New Roman" w:eastAsia="Arial Unicode MS" w:hAnsi="Times New Roman" w:cs="Times New Roman"/>
          <w:b/>
          <w:color w:val="000000"/>
          <w:sz w:val="28"/>
          <w:szCs w:val="28"/>
          <w:lang w:eastAsia="en-US"/>
        </w:rPr>
      </w:pPr>
      <w:r w:rsidRPr="004E64D4">
        <w:rPr>
          <w:rFonts w:ascii="Times New Roman" w:eastAsia="Arial Unicode MS" w:hAnsi="Times New Roman" w:cs="Times New Roman"/>
          <w:b/>
          <w:color w:val="000000"/>
          <w:sz w:val="28"/>
          <w:szCs w:val="28"/>
        </w:rPr>
        <w:t xml:space="preserve">від </w:t>
      </w:r>
      <w:r w:rsidR="000A3016">
        <w:rPr>
          <w:rFonts w:ascii="Times New Roman" w:eastAsia="Arial Unicode MS" w:hAnsi="Times New Roman" w:cs="Times New Roman"/>
          <w:b/>
          <w:color w:val="000000"/>
          <w:sz w:val="28"/>
          <w:szCs w:val="28"/>
          <w:lang w:val="ru-RU"/>
        </w:rPr>
        <w:t>09.12</w:t>
      </w:r>
      <w:r w:rsidR="006103D2">
        <w:rPr>
          <w:rFonts w:ascii="Times New Roman" w:eastAsia="Arial Unicode MS" w:hAnsi="Times New Roman" w:cs="Times New Roman"/>
          <w:b/>
          <w:color w:val="000000"/>
          <w:sz w:val="28"/>
          <w:szCs w:val="28"/>
          <w:lang w:val="ru-RU"/>
        </w:rPr>
        <w:t>.</w:t>
      </w:r>
      <w:r w:rsidRPr="004E64D4">
        <w:rPr>
          <w:rFonts w:ascii="Times New Roman" w:eastAsia="Arial Unicode MS" w:hAnsi="Times New Roman" w:cs="Times New Roman"/>
          <w:b/>
          <w:color w:val="000000"/>
          <w:sz w:val="28"/>
          <w:szCs w:val="28"/>
        </w:rPr>
        <w:t xml:space="preserve">2021 року                                                    </w:t>
      </w:r>
      <w:r w:rsidR="00CD1012">
        <w:rPr>
          <w:rFonts w:ascii="Times New Roman" w:eastAsia="Arial Unicode MS" w:hAnsi="Times New Roman" w:cs="Times New Roman"/>
          <w:b/>
          <w:color w:val="000000"/>
          <w:sz w:val="28"/>
          <w:szCs w:val="28"/>
        </w:rPr>
        <w:t xml:space="preserve">                     № 1/2</w:t>
      </w:r>
    </w:p>
    <w:p w:rsidR="003B73C6" w:rsidRPr="00553584" w:rsidRDefault="003B73C6" w:rsidP="00553584">
      <w:pPr>
        <w:spacing w:after="0" w:line="240" w:lineRule="auto"/>
        <w:jc w:val="center"/>
        <w:rPr>
          <w:rFonts w:ascii="Times New Roman" w:eastAsia="Arial Unicode MS" w:hAnsi="Times New Roman" w:cs="Times New Roman"/>
          <w:sz w:val="28"/>
          <w:szCs w:val="28"/>
        </w:rPr>
      </w:pPr>
      <w:r w:rsidRPr="00553584">
        <w:rPr>
          <w:rFonts w:ascii="Times New Roman" w:eastAsia="Arial Unicode MS" w:hAnsi="Times New Roman" w:cs="Times New Roman"/>
          <w:sz w:val="28"/>
          <w:szCs w:val="28"/>
        </w:rPr>
        <w:t>м. Боярка</w:t>
      </w:r>
    </w:p>
    <w:p w:rsidR="00CD4AEB" w:rsidRPr="00553584" w:rsidRDefault="00CD4AEB" w:rsidP="00553584">
      <w:pPr>
        <w:spacing w:after="0" w:line="240" w:lineRule="auto"/>
        <w:jc w:val="center"/>
        <w:rPr>
          <w:rFonts w:ascii="Times New Roman" w:eastAsia="Arial Unicode MS" w:hAnsi="Times New Roman" w:cs="Times New Roman"/>
          <w:sz w:val="28"/>
          <w:szCs w:val="28"/>
        </w:rPr>
      </w:pPr>
    </w:p>
    <w:p w:rsidR="00FB3157" w:rsidRPr="00E90366" w:rsidRDefault="00CD4AEB" w:rsidP="00E90366">
      <w:pPr>
        <w:spacing w:after="0" w:line="240" w:lineRule="auto"/>
        <w:ind w:right="3968"/>
        <w:jc w:val="both"/>
        <w:rPr>
          <w:rFonts w:ascii="Times New Roman" w:hAnsi="Times New Roman" w:cs="Times New Roman"/>
          <w:b/>
          <w:sz w:val="28"/>
          <w:szCs w:val="28"/>
        </w:rPr>
      </w:pPr>
      <w:r w:rsidRPr="00E90366">
        <w:rPr>
          <w:rFonts w:ascii="Times New Roman" w:eastAsia="Arial Unicode MS" w:hAnsi="Times New Roman" w:cs="Times New Roman"/>
          <w:b/>
          <w:sz w:val="28"/>
          <w:szCs w:val="28"/>
        </w:rPr>
        <w:t xml:space="preserve">Про затвердження </w:t>
      </w:r>
      <w:r w:rsidR="006103D2">
        <w:rPr>
          <w:rFonts w:ascii="Times New Roman" w:hAnsi="Times New Roman" w:cs="Times New Roman"/>
          <w:b/>
          <w:sz w:val="28"/>
          <w:szCs w:val="28"/>
        </w:rPr>
        <w:t>Регламенту виконавчого комітету та виконавчих органів Боярської міської ради у новій редакції</w:t>
      </w:r>
    </w:p>
    <w:p w:rsidR="00CE573A" w:rsidRPr="00553584" w:rsidRDefault="00CE573A" w:rsidP="00553584">
      <w:pPr>
        <w:spacing w:after="0" w:line="240" w:lineRule="auto"/>
        <w:jc w:val="both"/>
        <w:rPr>
          <w:rFonts w:ascii="Times New Roman" w:eastAsia="Arial Unicode MS" w:hAnsi="Times New Roman" w:cs="Times New Roman"/>
          <w:i/>
          <w:sz w:val="28"/>
          <w:szCs w:val="28"/>
          <w:lang w:eastAsia="en-US"/>
        </w:rPr>
      </w:pPr>
    </w:p>
    <w:p w:rsidR="00CD4AEB" w:rsidRPr="006103D2" w:rsidRDefault="006103D2" w:rsidP="006103D2">
      <w:pPr>
        <w:spacing w:after="0" w:line="240" w:lineRule="auto"/>
        <w:ind w:firstLine="709"/>
        <w:jc w:val="both"/>
        <w:rPr>
          <w:rFonts w:ascii="Times New Roman" w:hAnsi="Times New Roman" w:cs="Times New Roman"/>
          <w:sz w:val="28"/>
          <w:szCs w:val="28"/>
        </w:rPr>
      </w:pPr>
      <w:r w:rsidRPr="006103D2">
        <w:rPr>
          <w:rFonts w:ascii="Times New Roman" w:hAnsi="Times New Roman" w:cs="Times New Roman"/>
          <w:color w:val="000000"/>
          <w:sz w:val="28"/>
          <w:szCs w:val="28"/>
          <w:shd w:val="clear" w:color="auto" w:fill="FFFFFF"/>
        </w:rPr>
        <w:t>Відповідно до ст. 26, 51, 52 Закону України «Про місцеве самоврядування в Україні</w:t>
      </w:r>
      <w:r w:rsidR="00CE573A" w:rsidRPr="006103D2">
        <w:rPr>
          <w:rFonts w:ascii="Times New Roman" w:hAnsi="Times New Roman" w:cs="Times New Roman"/>
          <w:sz w:val="28"/>
          <w:szCs w:val="28"/>
        </w:rPr>
        <w:t>:</w:t>
      </w:r>
    </w:p>
    <w:p w:rsidR="006103D2" w:rsidRDefault="006103D2" w:rsidP="00553584">
      <w:pPr>
        <w:pStyle w:val="msolistparagraph0"/>
        <w:widowControl w:val="0"/>
        <w:ind w:left="0"/>
        <w:jc w:val="center"/>
        <w:outlineLvl w:val="1"/>
        <w:rPr>
          <w:b/>
          <w:bCs/>
          <w:iCs/>
          <w:sz w:val="28"/>
          <w:szCs w:val="28"/>
          <w:lang w:val="uk-UA"/>
        </w:rPr>
      </w:pPr>
    </w:p>
    <w:p w:rsidR="003B73C6" w:rsidRPr="00553584" w:rsidRDefault="003B73C6" w:rsidP="00553584">
      <w:pPr>
        <w:pStyle w:val="msolistparagraph0"/>
        <w:widowControl w:val="0"/>
        <w:ind w:left="0"/>
        <w:jc w:val="center"/>
        <w:outlineLvl w:val="1"/>
        <w:rPr>
          <w:b/>
          <w:bCs/>
          <w:iCs/>
          <w:sz w:val="28"/>
          <w:szCs w:val="28"/>
          <w:lang w:val="uk-UA"/>
        </w:rPr>
      </w:pPr>
      <w:r w:rsidRPr="00553584">
        <w:rPr>
          <w:b/>
          <w:bCs/>
          <w:iCs/>
          <w:sz w:val="28"/>
          <w:szCs w:val="28"/>
          <w:lang w:val="uk-UA"/>
        </w:rPr>
        <w:t>ВИКОНАВЧИЙ КОМІТЕТ МІСЬКОЇ РАДИ</w:t>
      </w:r>
    </w:p>
    <w:p w:rsidR="003B73C6" w:rsidRPr="00553584" w:rsidRDefault="003B73C6" w:rsidP="00553584">
      <w:pPr>
        <w:widowControl w:val="0"/>
        <w:spacing w:after="0" w:line="240" w:lineRule="auto"/>
        <w:jc w:val="center"/>
        <w:rPr>
          <w:rFonts w:ascii="Times New Roman" w:hAnsi="Times New Roman" w:cs="Times New Roman"/>
          <w:b/>
          <w:sz w:val="28"/>
          <w:szCs w:val="28"/>
        </w:rPr>
      </w:pPr>
      <w:r w:rsidRPr="00553584">
        <w:rPr>
          <w:rFonts w:ascii="Times New Roman" w:hAnsi="Times New Roman" w:cs="Times New Roman"/>
          <w:b/>
          <w:sz w:val="28"/>
          <w:szCs w:val="28"/>
        </w:rPr>
        <w:t>ВИРІШИВ:</w:t>
      </w:r>
    </w:p>
    <w:p w:rsidR="000608D3" w:rsidRDefault="000608D3" w:rsidP="00553584">
      <w:pPr>
        <w:widowControl w:val="0"/>
        <w:spacing w:after="0" w:line="240" w:lineRule="auto"/>
        <w:jc w:val="center"/>
        <w:rPr>
          <w:rFonts w:ascii="Times New Roman" w:hAnsi="Times New Roman" w:cs="Times New Roman"/>
          <w:b/>
          <w:sz w:val="28"/>
          <w:szCs w:val="28"/>
        </w:rPr>
      </w:pPr>
    </w:p>
    <w:p w:rsidR="006103D2" w:rsidRPr="00553584" w:rsidRDefault="006103D2" w:rsidP="00553584">
      <w:pPr>
        <w:widowControl w:val="0"/>
        <w:spacing w:after="0" w:line="240" w:lineRule="auto"/>
        <w:jc w:val="center"/>
        <w:rPr>
          <w:rFonts w:ascii="Times New Roman" w:hAnsi="Times New Roman" w:cs="Times New Roman"/>
          <w:b/>
          <w:sz w:val="28"/>
          <w:szCs w:val="28"/>
        </w:rPr>
      </w:pPr>
    </w:p>
    <w:p w:rsidR="002D1FFE" w:rsidRPr="006103D2" w:rsidRDefault="00CE573A" w:rsidP="006103D2">
      <w:pPr>
        <w:shd w:val="clear" w:color="auto" w:fill="FFFFFF"/>
        <w:spacing w:after="0" w:line="240" w:lineRule="auto"/>
        <w:ind w:right="-2" w:firstLine="709"/>
        <w:jc w:val="both"/>
        <w:rPr>
          <w:rFonts w:ascii="Times New Roman" w:hAnsi="Times New Roman" w:cs="Times New Roman"/>
          <w:color w:val="000000" w:themeColor="text1"/>
          <w:sz w:val="28"/>
          <w:szCs w:val="28"/>
          <w:lang w:eastAsia="ru-RU"/>
        </w:rPr>
      </w:pPr>
      <w:r w:rsidRPr="006103D2">
        <w:rPr>
          <w:rFonts w:ascii="Times New Roman" w:hAnsi="Times New Roman" w:cs="Times New Roman"/>
          <w:color w:val="000000" w:themeColor="text1"/>
          <w:sz w:val="28"/>
          <w:szCs w:val="28"/>
          <w:lang w:val="ru-RU" w:eastAsia="ru-RU"/>
        </w:rPr>
        <w:t xml:space="preserve">1. </w:t>
      </w:r>
      <w:r w:rsidR="006103D2" w:rsidRPr="006103D2">
        <w:rPr>
          <w:rFonts w:ascii="Times New Roman" w:hAnsi="Times New Roman" w:cs="Times New Roman"/>
          <w:color w:val="000000" w:themeColor="text1"/>
          <w:sz w:val="28"/>
          <w:szCs w:val="28"/>
          <w:lang w:eastAsia="ru-RU"/>
        </w:rPr>
        <w:t xml:space="preserve">Затвердити </w:t>
      </w:r>
      <w:r w:rsidR="006103D2" w:rsidRPr="006103D2">
        <w:rPr>
          <w:rFonts w:ascii="Times New Roman" w:hAnsi="Times New Roman" w:cs="Times New Roman"/>
          <w:sz w:val="28"/>
          <w:szCs w:val="28"/>
        </w:rPr>
        <w:t>Регламент виконавчого комітету та виконавчих органів Боярської міської ради у новій редакції (додається)</w:t>
      </w:r>
    </w:p>
    <w:p w:rsidR="003B73C6" w:rsidRPr="006103D2" w:rsidRDefault="002D1FFE" w:rsidP="002D1FFE">
      <w:pPr>
        <w:shd w:val="clear" w:color="auto" w:fill="FFFFFF"/>
        <w:spacing w:after="0" w:line="240" w:lineRule="auto"/>
        <w:ind w:firstLine="709"/>
        <w:jc w:val="both"/>
        <w:rPr>
          <w:rFonts w:ascii="Times New Roman" w:hAnsi="Times New Roman" w:cs="Times New Roman"/>
          <w:color w:val="000000" w:themeColor="text1"/>
          <w:sz w:val="28"/>
          <w:szCs w:val="28"/>
          <w:lang w:eastAsia="ru-RU"/>
        </w:rPr>
      </w:pPr>
      <w:r w:rsidRPr="006103D2">
        <w:rPr>
          <w:rFonts w:ascii="Times New Roman" w:hAnsi="Times New Roman" w:cs="Times New Roman"/>
          <w:color w:val="000000" w:themeColor="text1"/>
          <w:sz w:val="28"/>
          <w:szCs w:val="28"/>
          <w:lang w:eastAsia="ru-RU"/>
        </w:rPr>
        <w:t>2</w:t>
      </w:r>
      <w:r w:rsidR="00CE573A" w:rsidRPr="006103D2">
        <w:rPr>
          <w:rFonts w:ascii="Times New Roman" w:hAnsi="Times New Roman" w:cs="Times New Roman"/>
          <w:color w:val="000000" w:themeColor="text1"/>
          <w:sz w:val="28"/>
          <w:szCs w:val="28"/>
          <w:lang w:eastAsia="ru-RU"/>
        </w:rPr>
        <w:t>. </w:t>
      </w:r>
      <w:r w:rsidR="006A1A74" w:rsidRPr="006103D2">
        <w:rPr>
          <w:rFonts w:ascii="Times New Roman" w:hAnsi="Times New Roman" w:cs="Times New Roman"/>
          <w:color w:val="000000"/>
          <w:sz w:val="28"/>
          <w:szCs w:val="28"/>
          <w:lang w:val="ru-RU"/>
        </w:rPr>
        <w:t xml:space="preserve">Контроль за </w:t>
      </w:r>
      <w:proofErr w:type="spellStart"/>
      <w:r w:rsidR="006A1A74" w:rsidRPr="006103D2">
        <w:rPr>
          <w:rFonts w:ascii="Times New Roman" w:hAnsi="Times New Roman" w:cs="Times New Roman"/>
          <w:color w:val="000000"/>
          <w:sz w:val="28"/>
          <w:szCs w:val="28"/>
          <w:lang w:val="ru-RU"/>
        </w:rPr>
        <w:t>виконанням</w:t>
      </w:r>
      <w:proofErr w:type="spellEnd"/>
      <w:r w:rsidR="006A1A74" w:rsidRPr="006103D2">
        <w:rPr>
          <w:rFonts w:ascii="Times New Roman" w:hAnsi="Times New Roman" w:cs="Times New Roman"/>
          <w:color w:val="000000"/>
          <w:sz w:val="28"/>
          <w:szCs w:val="28"/>
          <w:lang w:val="ru-RU"/>
        </w:rPr>
        <w:t xml:space="preserve"> </w:t>
      </w:r>
      <w:proofErr w:type="spellStart"/>
      <w:r w:rsidR="006A1A74" w:rsidRPr="006103D2">
        <w:rPr>
          <w:rFonts w:ascii="Times New Roman" w:hAnsi="Times New Roman" w:cs="Times New Roman"/>
          <w:color w:val="000000"/>
          <w:sz w:val="28"/>
          <w:szCs w:val="28"/>
          <w:lang w:val="ru-RU"/>
        </w:rPr>
        <w:t>дан</w:t>
      </w:r>
      <w:r w:rsidR="003B73C6" w:rsidRPr="006103D2">
        <w:rPr>
          <w:rFonts w:ascii="Times New Roman" w:hAnsi="Times New Roman" w:cs="Times New Roman"/>
          <w:color w:val="000000"/>
          <w:sz w:val="28"/>
          <w:szCs w:val="28"/>
          <w:lang w:val="ru-RU"/>
        </w:rPr>
        <w:t>ого</w:t>
      </w:r>
      <w:proofErr w:type="spellEnd"/>
      <w:r w:rsidR="003B73C6" w:rsidRPr="006103D2">
        <w:rPr>
          <w:rFonts w:ascii="Times New Roman" w:hAnsi="Times New Roman" w:cs="Times New Roman"/>
          <w:color w:val="000000"/>
          <w:sz w:val="28"/>
          <w:szCs w:val="28"/>
          <w:lang w:val="ru-RU"/>
        </w:rPr>
        <w:t xml:space="preserve"> </w:t>
      </w:r>
      <w:proofErr w:type="spellStart"/>
      <w:r w:rsidR="003B73C6" w:rsidRPr="006103D2">
        <w:rPr>
          <w:rFonts w:ascii="Times New Roman" w:hAnsi="Times New Roman" w:cs="Times New Roman"/>
          <w:color w:val="000000"/>
          <w:sz w:val="28"/>
          <w:szCs w:val="28"/>
          <w:lang w:val="ru-RU"/>
        </w:rPr>
        <w:t>рішення</w:t>
      </w:r>
      <w:proofErr w:type="spellEnd"/>
      <w:r w:rsidR="006A1A74" w:rsidRPr="006103D2">
        <w:rPr>
          <w:rFonts w:ascii="Times New Roman" w:hAnsi="Times New Roman" w:cs="Times New Roman"/>
          <w:color w:val="000000"/>
          <w:sz w:val="28"/>
          <w:szCs w:val="28"/>
          <w:lang w:val="ru-RU"/>
        </w:rPr>
        <w:t xml:space="preserve"> </w:t>
      </w:r>
      <w:proofErr w:type="spellStart"/>
      <w:r w:rsidR="003B73C6" w:rsidRPr="006103D2">
        <w:rPr>
          <w:rFonts w:ascii="Times New Roman" w:hAnsi="Times New Roman" w:cs="Times New Roman"/>
          <w:color w:val="000000"/>
          <w:sz w:val="28"/>
          <w:szCs w:val="28"/>
          <w:lang w:val="ru-RU"/>
        </w:rPr>
        <w:t>покласти</w:t>
      </w:r>
      <w:proofErr w:type="spellEnd"/>
      <w:r w:rsidR="003B73C6" w:rsidRPr="006103D2">
        <w:rPr>
          <w:rFonts w:ascii="Times New Roman" w:hAnsi="Times New Roman" w:cs="Times New Roman"/>
          <w:color w:val="000000"/>
          <w:sz w:val="28"/>
          <w:szCs w:val="28"/>
          <w:lang w:val="ru-RU"/>
        </w:rPr>
        <w:t xml:space="preserve"> на </w:t>
      </w:r>
      <w:proofErr w:type="spellStart"/>
      <w:r w:rsidR="003B73C6" w:rsidRPr="006103D2">
        <w:rPr>
          <w:rFonts w:ascii="Times New Roman" w:hAnsi="Times New Roman" w:cs="Times New Roman"/>
          <w:color w:val="000000"/>
          <w:sz w:val="28"/>
          <w:szCs w:val="28"/>
          <w:lang w:val="ru-RU"/>
        </w:rPr>
        <w:t>керуючого</w:t>
      </w:r>
      <w:proofErr w:type="spellEnd"/>
      <w:r w:rsidR="003B73C6" w:rsidRPr="006103D2">
        <w:rPr>
          <w:rFonts w:ascii="Times New Roman" w:hAnsi="Times New Roman" w:cs="Times New Roman"/>
          <w:color w:val="000000"/>
          <w:sz w:val="28"/>
          <w:szCs w:val="28"/>
          <w:lang w:val="ru-RU"/>
        </w:rPr>
        <w:t xml:space="preserve"> справами Ганну </w:t>
      </w:r>
      <w:proofErr w:type="spellStart"/>
      <w:r w:rsidR="003B73C6" w:rsidRPr="006103D2">
        <w:rPr>
          <w:rFonts w:ascii="Times New Roman" w:hAnsi="Times New Roman" w:cs="Times New Roman"/>
          <w:color w:val="000000"/>
          <w:sz w:val="28"/>
          <w:szCs w:val="28"/>
          <w:lang w:val="ru-RU"/>
        </w:rPr>
        <w:t>Саламатіну</w:t>
      </w:r>
      <w:proofErr w:type="spellEnd"/>
      <w:r w:rsidR="003B73C6" w:rsidRPr="006103D2">
        <w:rPr>
          <w:rFonts w:ascii="Times New Roman" w:hAnsi="Times New Roman" w:cs="Times New Roman"/>
          <w:color w:val="000000"/>
          <w:sz w:val="28"/>
          <w:szCs w:val="28"/>
          <w:lang w:val="ru-RU"/>
        </w:rPr>
        <w:t>.</w:t>
      </w:r>
    </w:p>
    <w:p w:rsidR="00CD4AEB" w:rsidRDefault="00CD4AEB" w:rsidP="00553584">
      <w:pPr>
        <w:pStyle w:val="a7"/>
        <w:spacing w:after="0" w:line="240" w:lineRule="auto"/>
        <w:jc w:val="both"/>
        <w:rPr>
          <w:rFonts w:ascii="Times New Roman" w:hAnsi="Times New Roman" w:cs="Times New Roman"/>
          <w:color w:val="000000"/>
          <w:sz w:val="28"/>
          <w:szCs w:val="28"/>
          <w:lang w:val="ru-RU"/>
        </w:rPr>
      </w:pPr>
    </w:p>
    <w:p w:rsidR="006103D2" w:rsidRDefault="006103D2" w:rsidP="00553584">
      <w:pPr>
        <w:pStyle w:val="a7"/>
        <w:spacing w:after="0" w:line="240" w:lineRule="auto"/>
        <w:jc w:val="both"/>
        <w:rPr>
          <w:rFonts w:ascii="Times New Roman" w:hAnsi="Times New Roman" w:cs="Times New Roman"/>
          <w:color w:val="000000"/>
          <w:sz w:val="28"/>
          <w:szCs w:val="28"/>
          <w:lang w:val="ru-RU"/>
        </w:rPr>
      </w:pPr>
    </w:p>
    <w:p w:rsidR="006103D2" w:rsidRDefault="006103D2" w:rsidP="00553584">
      <w:pPr>
        <w:pStyle w:val="a7"/>
        <w:spacing w:after="0" w:line="240" w:lineRule="auto"/>
        <w:jc w:val="both"/>
        <w:rPr>
          <w:rFonts w:ascii="Times New Roman" w:hAnsi="Times New Roman" w:cs="Times New Roman"/>
          <w:color w:val="000000"/>
          <w:sz w:val="28"/>
          <w:szCs w:val="28"/>
          <w:lang w:val="ru-RU"/>
        </w:rPr>
      </w:pPr>
    </w:p>
    <w:p w:rsidR="006103D2" w:rsidRPr="006103D2" w:rsidRDefault="006103D2" w:rsidP="00553584">
      <w:pPr>
        <w:pStyle w:val="a7"/>
        <w:spacing w:after="0" w:line="240" w:lineRule="auto"/>
        <w:jc w:val="both"/>
        <w:rPr>
          <w:rFonts w:ascii="Times New Roman" w:hAnsi="Times New Roman" w:cs="Times New Roman"/>
          <w:color w:val="000000"/>
          <w:sz w:val="28"/>
          <w:szCs w:val="28"/>
          <w:lang w:val="ru-RU"/>
        </w:rPr>
      </w:pPr>
    </w:p>
    <w:p w:rsidR="002D1FFE" w:rsidRPr="002D1FFE" w:rsidRDefault="003B73C6" w:rsidP="00553584">
      <w:pPr>
        <w:spacing w:after="0" w:line="240" w:lineRule="auto"/>
        <w:rPr>
          <w:rFonts w:ascii="Times New Roman" w:hAnsi="Times New Roman" w:cs="Times New Roman"/>
          <w:b/>
          <w:sz w:val="28"/>
          <w:szCs w:val="28"/>
          <w:lang w:val="ru-RU"/>
        </w:rPr>
      </w:pPr>
      <w:proofErr w:type="spellStart"/>
      <w:r w:rsidRPr="00553584">
        <w:rPr>
          <w:rFonts w:ascii="Times New Roman" w:hAnsi="Times New Roman" w:cs="Times New Roman"/>
          <w:b/>
          <w:sz w:val="28"/>
          <w:szCs w:val="28"/>
          <w:lang w:val="ru-RU"/>
        </w:rPr>
        <w:t>Міський</w:t>
      </w:r>
      <w:proofErr w:type="spellEnd"/>
      <w:r w:rsidRPr="00553584">
        <w:rPr>
          <w:rFonts w:ascii="Times New Roman" w:hAnsi="Times New Roman" w:cs="Times New Roman"/>
          <w:b/>
          <w:sz w:val="28"/>
          <w:szCs w:val="28"/>
          <w:lang w:val="ru-RU"/>
        </w:rPr>
        <w:t xml:space="preserve"> голова                                                                      </w:t>
      </w:r>
      <w:proofErr w:type="spellStart"/>
      <w:r w:rsidRPr="00553584">
        <w:rPr>
          <w:rFonts w:ascii="Times New Roman" w:hAnsi="Times New Roman" w:cs="Times New Roman"/>
          <w:b/>
          <w:sz w:val="28"/>
          <w:szCs w:val="28"/>
          <w:lang w:val="ru-RU"/>
        </w:rPr>
        <w:t>Олександр</w:t>
      </w:r>
      <w:proofErr w:type="spellEnd"/>
      <w:r w:rsidRPr="00553584">
        <w:rPr>
          <w:rFonts w:ascii="Times New Roman" w:hAnsi="Times New Roman" w:cs="Times New Roman"/>
          <w:b/>
          <w:sz w:val="28"/>
          <w:szCs w:val="28"/>
          <w:lang w:val="ru-RU"/>
        </w:rPr>
        <w:t xml:space="preserve"> ЗАРУБІН</w:t>
      </w:r>
    </w:p>
    <w:p w:rsidR="002D1FFE" w:rsidRDefault="002D1FFE" w:rsidP="00553584">
      <w:pPr>
        <w:spacing w:after="0" w:line="240" w:lineRule="auto"/>
        <w:rPr>
          <w:rFonts w:ascii="Times New Roman" w:hAnsi="Times New Roman" w:cs="Times New Roman"/>
          <w:sz w:val="28"/>
          <w:szCs w:val="28"/>
        </w:rPr>
      </w:pPr>
    </w:p>
    <w:p w:rsidR="0050612E" w:rsidRDefault="0050612E">
      <w:pPr>
        <w:rPr>
          <w:rFonts w:ascii="Times New Roman" w:hAnsi="Times New Roman" w:cs="Times New Roman"/>
        </w:rPr>
      </w:pPr>
      <w:r>
        <w:rPr>
          <w:rFonts w:ascii="Times New Roman" w:hAnsi="Times New Roman" w:cs="Times New Roman"/>
        </w:rPr>
        <w:br w:type="page"/>
      </w:r>
    </w:p>
    <w:p w:rsidR="000608D3" w:rsidRPr="00553584" w:rsidRDefault="000608D3" w:rsidP="00553584">
      <w:pPr>
        <w:spacing w:after="0" w:line="240" w:lineRule="auto"/>
        <w:rPr>
          <w:rFonts w:ascii="Times New Roman" w:hAnsi="Times New Roman" w:cs="Times New Roman"/>
        </w:rPr>
      </w:pPr>
    </w:p>
    <w:p w:rsidR="00AA0CEE" w:rsidRPr="00C14453" w:rsidRDefault="00AA0CEE" w:rsidP="0077611B">
      <w:pPr>
        <w:spacing w:after="0" w:line="240" w:lineRule="auto"/>
        <w:rPr>
          <w:rFonts w:ascii="Times New Roman" w:hAnsi="Times New Roman" w:cs="Times New Roman"/>
          <w:b/>
          <w:sz w:val="20"/>
          <w:szCs w:val="20"/>
        </w:rPr>
      </w:pPr>
    </w:p>
    <w:p w:rsidR="00553584" w:rsidRDefault="00C14453" w:rsidP="00553584">
      <w:pPr>
        <w:spacing w:after="0" w:line="240" w:lineRule="auto"/>
        <w:ind w:left="-540" w:firstLine="540"/>
        <w:jc w:val="center"/>
        <w:rPr>
          <w:rFonts w:ascii="Times New Roman" w:hAnsi="Times New Roman" w:cs="Times New Roman"/>
          <w:sz w:val="28"/>
          <w:szCs w:val="28"/>
        </w:rPr>
      </w:pPr>
      <w:r w:rsidRPr="00C1445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14453">
        <w:rPr>
          <w:rFonts w:ascii="Times New Roman" w:hAnsi="Times New Roman" w:cs="Times New Roman"/>
          <w:sz w:val="28"/>
          <w:szCs w:val="28"/>
        </w:rPr>
        <w:t>ЗАТВЕРДЖЕНО</w:t>
      </w:r>
    </w:p>
    <w:p w:rsidR="00C14453" w:rsidRDefault="00C21E13" w:rsidP="00C21E13">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t>р</w:t>
      </w:r>
      <w:r w:rsidR="00C14453">
        <w:rPr>
          <w:rFonts w:ascii="Times New Roman" w:hAnsi="Times New Roman" w:cs="Times New Roman"/>
          <w:sz w:val="28"/>
          <w:szCs w:val="28"/>
        </w:rPr>
        <w:t xml:space="preserve">ішенням виконавчого </w:t>
      </w:r>
    </w:p>
    <w:p w:rsidR="00C14453" w:rsidRDefault="00C14453" w:rsidP="00C21E13">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t xml:space="preserve">комітету Боярської міської    ради  </w:t>
      </w:r>
    </w:p>
    <w:p w:rsidR="00C14453" w:rsidRDefault="000A3016" w:rsidP="00C14453">
      <w:pPr>
        <w:spacing w:after="0" w:line="240" w:lineRule="auto"/>
        <w:ind w:left="-540" w:firstLine="6494"/>
        <w:rPr>
          <w:rFonts w:ascii="Times New Roman" w:hAnsi="Times New Roman" w:cs="Times New Roman"/>
          <w:sz w:val="28"/>
          <w:szCs w:val="28"/>
        </w:rPr>
      </w:pPr>
      <w:r>
        <w:rPr>
          <w:rFonts w:ascii="Times New Roman" w:hAnsi="Times New Roman" w:cs="Times New Roman"/>
          <w:sz w:val="28"/>
          <w:szCs w:val="28"/>
        </w:rPr>
        <w:t>від 09.12.2021р. №1/2</w:t>
      </w:r>
    </w:p>
    <w:p w:rsidR="00EE116D" w:rsidRPr="000A3016" w:rsidRDefault="00EE116D" w:rsidP="000A3016">
      <w:pPr>
        <w:spacing w:after="0"/>
        <w:jc w:val="center"/>
        <w:rPr>
          <w:rFonts w:ascii="Times New Roman" w:hAnsi="Times New Roman" w:cs="Times New Roman"/>
          <w:b/>
          <w:sz w:val="28"/>
          <w:szCs w:val="28"/>
        </w:rPr>
      </w:pPr>
      <w:r w:rsidRPr="000A3016">
        <w:rPr>
          <w:rFonts w:ascii="Times New Roman" w:hAnsi="Times New Roman" w:cs="Times New Roman"/>
          <w:b/>
          <w:sz w:val="28"/>
          <w:szCs w:val="28"/>
        </w:rPr>
        <w:t>РЕГЛАМЕНТ</w:t>
      </w:r>
    </w:p>
    <w:p w:rsidR="00EE116D" w:rsidRPr="000A3016" w:rsidRDefault="00EE116D" w:rsidP="000A3016">
      <w:pPr>
        <w:spacing w:after="0"/>
        <w:jc w:val="center"/>
        <w:rPr>
          <w:rFonts w:ascii="Times New Roman" w:hAnsi="Times New Roman" w:cs="Times New Roman"/>
          <w:b/>
          <w:sz w:val="28"/>
          <w:szCs w:val="28"/>
        </w:rPr>
      </w:pPr>
      <w:r w:rsidRPr="000A3016">
        <w:rPr>
          <w:rFonts w:ascii="Times New Roman" w:hAnsi="Times New Roman" w:cs="Times New Roman"/>
          <w:b/>
          <w:sz w:val="28"/>
          <w:szCs w:val="28"/>
        </w:rPr>
        <w:t>виконавчого комітету Боярської міської ради</w:t>
      </w:r>
    </w:p>
    <w:p w:rsidR="00EE116D" w:rsidRPr="000A3016" w:rsidRDefault="00EE116D" w:rsidP="000A3016">
      <w:pPr>
        <w:spacing w:after="0"/>
        <w:jc w:val="both"/>
        <w:rPr>
          <w:rFonts w:ascii="Times New Roman" w:hAnsi="Times New Roman" w:cs="Times New Roman"/>
          <w:b/>
          <w:sz w:val="28"/>
          <w:szCs w:val="28"/>
        </w:rPr>
      </w:pPr>
    </w:p>
    <w:p w:rsidR="00EE116D" w:rsidRPr="000A3016" w:rsidRDefault="00EE116D" w:rsidP="000A3016">
      <w:pPr>
        <w:spacing w:after="0"/>
        <w:jc w:val="center"/>
        <w:rPr>
          <w:rFonts w:ascii="Times New Roman" w:hAnsi="Times New Roman" w:cs="Times New Roman"/>
          <w:b/>
          <w:sz w:val="28"/>
          <w:szCs w:val="28"/>
          <w:u w:val="single"/>
        </w:rPr>
      </w:pPr>
      <w:r w:rsidRPr="000A3016">
        <w:rPr>
          <w:rFonts w:ascii="Times New Roman" w:hAnsi="Times New Roman" w:cs="Times New Roman"/>
          <w:b/>
          <w:sz w:val="28"/>
          <w:szCs w:val="28"/>
          <w:u w:val="single"/>
        </w:rPr>
        <w:t>І. Загальні положення</w:t>
      </w:r>
    </w:p>
    <w:p w:rsidR="00EE116D" w:rsidRPr="000A3016" w:rsidRDefault="00EE116D" w:rsidP="000A3016">
      <w:pPr>
        <w:spacing w:after="0"/>
        <w:jc w:val="both"/>
        <w:rPr>
          <w:rFonts w:ascii="Times New Roman" w:hAnsi="Times New Roman" w:cs="Times New Roman"/>
          <w:b/>
          <w:sz w:val="28"/>
          <w:szCs w:val="28"/>
          <w:u w:val="single"/>
        </w:rPr>
      </w:pPr>
    </w:p>
    <w:p w:rsidR="00EE116D" w:rsidRPr="000A3016" w:rsidRDefault="00EE116D" w:rsidP="000A3016">
      <w:pPr>
        <w:numPr>
          <w:ilvl w:val="0"/>
          <w:numId w:val="4"/>
        </w:numPr>
        <w:tabs>
          <w:tab w:val="clear" w:pos="1755"/>
          <w:tab w:val="num" w:pos="851"/>
        </w:tabs>
        <w:suppressAutoHyphens/>
        <w:spacing w:after="0" w:line="240" w:lineRule="auto"/>
        <w:ind w:left="0" w:firstLine="567"/>
        <w:jc w:val="both"/>
        <w:rPr>
          <w:rFonts w:ascii="Times New Roman" w:hAnsi="Times New Roman" w:cs="Times New Roman"/>
          <w:sz w:val="28"/>
          <w:szCs w:val="28"/>
        </w:rPr>
      </w:pPr>
      <w:r w:rsidRPr="000A3016">
        <w:rPr>
          <w:rFonts w:ascii="Times New Roman" w:hAnsi="Times New Roman" w:cs="Times New Roman"/>
          <w:color w:val="000000"/>
          <w:sz w:val="28"/>
          <w:szCs w:val="28"/>
        </w:rPr>
        <w:t>Регламент роботи (далі – Регламент) – нормативний – правовий акт, який визначає організаційно-процедурні питання діяльності виконавчого комітету Боярської міської ради (далі – виконком), управлінь та відділів Боярської міської ради (далі – виконавчі органи міської ради) та є обов’язковим для виконання.</w:t>
      </w:r>
    </w:p>
    <w:p w:rsidR="00EE116D" w:rsidRPr="000A3016" w:rsidRDefault="00EE116D" w:rsidP="000A3016">
      <w:pPr>
        <w:numPr>
          <w:ilvl w:val="0"/>
          <w:numId w:val="4"/>
        </w:numPr>
        <w:tabs>
          <w:tab w:val="clear" w:pos="1755"/>
          <w:tab w:val="num" w:pos="851"/>
        </w:tabs>
        <w:suppressAutoHyphens/>
        <w:spacing w:after="0" w:line="240" w:lineRule="auto"/>
        <w:ind w:left="0" w:firstLine="567"/>
        <w:jc w:val="both"/>
        <w:rPr>
          <w:rFonts w:ascii="Times New Roman" w:hAnsi="Times New Roman" w:cs="Times New Roman"/>
          <w:sz w:val="28"/>
          <w:szCs w:val="28"/>
        </w:rPr>
      </w:pPr>
      <w:r w:rsidRPr="000A3016">
        <w:rPr>
          <w:rFonts w:ascii="Times New Roman" w:hAnsi="Times New Roman" w:cs="Times New Roman"/>
          <w:sz w:val="28"/>
          <w:szCs w:val="28"/>
        </w:rPr>
        <w:t xml:space="preserve">Відповідно до Закону України "Про місцеве самоврядування в Україні" виконавчий комітет Боярської міської ради є виконавчим органом Боярської міської ради, їй підконтрольним і підзвітним, </w:t>
      </w:r>
      <w:r w:rsidRPr="000A3016">
        <w:rPr>
          <w:rFonts w:ascii="Times New Roman" w:hAnsi="Times New Roman" w:cs="Times New Roman"/>
          <w:color w:val="000000"/>
          <w:sz w:val="28"/>
          <w:szCs w:val="28"/>
        </w:rPr>
        <w:t>а з питань здійснення ним повноважень органів виконавчої влади — підконтрольний та підзвітний відповідним органам виконавчої влади.</w:t>
      </w:r>
    </w:p>
    <w:p w:rsidR="00EE116D" w:rsidRPr="000A3016" w:rsidRDefault="00EE116D" w:rsidP="000A3016">
      <w:pPr>
        <w:numPr>
          <w:ilvl w:val="0"/>
          <w:numId w:val="4"/>
        </w:numPr>
        <w:tabs>
          <w:tab w:val="clear" w:pos="1755"/>
          <w:tab w:val="num" w:pos="851"/>
        </w:tabs>
        <w:suppressAutoHyphens/>
        <w:spacing w:after="0" w:line="240" w:lineRule="auto"/>
        <w:ind w:left="0" w:firstLine="567"/>
        <w:jc w:val="both"/>
        <w:rPr>
          <w:rFonts w:ascii="Times New Roman" w:hAnsi="Times New Roman" w:cs="Times New Roman"/>
          <w:sz w:val="28"/>
          <w:szCs w:val="28"/>
        </w:rPr>
      </w:pPr>
      <w:r w:rsidRPr="000A3016">
        <w:rPr>
          <w:rFonts w:ascii="Times New Roman" w:hAnsi="Times New Roman" w:cs="Times New Roman"/>
          <w:sz w:val="28"/>
          <w:szCs w:val="28"/>
        </w:rPr>
        <w:t>Після закінчення повноважень міської ради, міського голови виконавчий комітет здійснює свої повноваження до формування нового складу виконавчого комітету.</w:t>
      </w:r>
    </w:p>
    <w:p w:rsidR="00EE116D" w:rsidRPr="000A3016" w:rsidRDefault="00EE116D" w:rsidP="000A3016">
      <w:pPr>
        <w:numPr>
          <w:ilvl w:val="0"/>
          <w:numId w:val="4"/>
        </w:numPr>
        <w:tabs>
          <w:tab w:val="clear" w:pos="1755"/>
          <w:tab w:val="num" w:pos="851"/>
        </w:tabs>
        <w:suppressAutoHyphens/>
        <w:spacing w:after="0" w:line="240" w:lineRule="auto"/>
        <w:ind w:left="0" w:firstLine="567"/>
        <w:jc w:val="both"/>
        <w:rPr>
          <w:rFonts w:ascii="Times New Roman" w:hAnsi="Times New Roman" w:cs="Times New Roman"/>
          <w:sz w:val="28"/>
          <w:szCs w:val="28"/>
        </w:rPr>
      </w:pPr>
      <w:r w:rsidRPr="000A3016">
        <w:rPr>
          <w:rFonts w:ascii="Times New Roman" w:hAnsi="Times New Roman" w:cs="Times New Roman"/>
          <w:color w:val="000000"/>
          <w:sz w:val="28"/>
          <w:szCs w:val="28"/>
        </w:rPr>
        <w:t>До складу виконкому входять за посадою: міський голова, його заступники, секретар міської ради та керуючий справами виконкому. Інші члени виконкому затверджуються радою за пропозицією міського голови з числа керівників виконавчих органів міської ради, керівників підприємств, інших осіб.</w:t>
      </w:r>
    </w:p>
    <w:p w:rsidR="00EE116D" w:rsidRPr="000A3016" w:rsidRDefault="00EE116D" w:rsidP="000A3016">
      <w:pPr>
        <w:numPr>
          <w:ilvl w:val="0"/>
          <w:numId w:val="4"/>
        </w:numPr>
        <w:tabs>
          <w:tab w:val="clear" w:pos="1755"/>
          <w:tab w:val="num" w:pos="851"/>
        </w:tabs>
        <w:suppressAutoHyphens/>
        <w:spacing w:after="0" w:line="240" w:lineRule="auto"/>
        <w:ind w:left="0" w:firstLine="567"/>
        <w:jc w:val="both"/>
        <w:rPr>
          <w:rFonts w:ascii="Times New Roman" w:hAnsi="Times New Roman" w:cs="Times New Roman"/>
          <w:sz w:val="28"/>
          <w:szCs w:val="28"/>
        </w:rPr>
      </w:pPr>
      <w:r w:rsidRPr="000A3016">
        <w:rPr>
          <w:rFonts w:ascii="Times New Roman" w:hAnsi="Times New Roman" w:cs="Times New Roman"/>
          <w:color w:val="000000"/>
          <w:sz w:val="28"/>
          <w:szCs w:val="28"/>
        </w:rPr>
        <w:t>Очолює та здійснює керівництво виконкомом міський голова, а в разі його відсутності чи неможливості здійснення ним цих функцій, повноваження міського голови щодо забезпечення роботи виконкому виконує секретар міської ради, перший заступник міського голови або інший член виконкому за розпорядженням міського голови.</w:t>
      </w:r>
    </w:p>
    <w:p w:rsidR="00EE116D" w:rsidRPr="000A3016" w:rsidRDefault="00EE116D" w:rsidP="000A3016">
      <w:pPr>
        <w:numPr>
          <w:ilvl w:val="0"/>
          <w:numId w:val="4"/>
        </w:numPr>
        <w:tabs>
          <w:tab w:val="clear" w:pos="1755"/>
          <w:tab w:val="num" w:pos="851"/>
        </w:tabs>
        <w:suppressAutoHyphens/>
        <w:spacing w:after="0" w:line="240" w:lineRule="auto"/>
        <w:ind w:left="0" w:firstLine="567"/>
        <w:jc w:val="both"/>
        <w:rPr>
          <w:rFonts w:ascii="Times New Roman" w:hAnsi="Times New Roman" w:cs="Times New Roman"/>
          <w:sz w:val="28"/>
          <w:szCs w:val="28"/>
        </w:rPr>
      </w:pPr>
      <w:r w:rsidRPr="000A3016">
        <w:rPr>
          <w:rFonts w:ascii="Times New Roman" w:hAnsi="Times New Roman" w:cs="Times New Roman"/>
          <w:sz w:val="28"/>
          <w:szCs w:val="28"/>
        </w:rPr>
        <w:t>Повноваження виконавчого комітету і посадових осіб закріплені Конституцією України, Законом України "Про місцеве самоврядування в Україні", іншими законами України, Указами Президента України, постановами Кабінету Міністрів України та іншими нормативно-правовими актами, а також рішеннями міської ради і власними рішеннями.</w:t>
      </w:r>
    </w:p>
    <w:p w:rsidR="00EE116D" w:rsidRPr="000A3016" w:rsidRDefault="00EE116D" w:rsidP="000A3016">
      <w:pPr>
        <w:numPr>
          <w:ilvl w:val="0"/>
          <w:numId w:val="4"/>
        </w:numPr>
        <w:tabs>
          <w:tab w:val="clear" w:pos="1755"/>
          <w:tab w:val="num" w:pos="851"/>
        </w:tabs>
        <w:suppressAutoHyphens/>
        <w:spacing w:after="0" w:line="240" w:lineRule="auto"/>
        <w:ind w:left="0" w:firstLine="567"/>
        <w:jc w:val="both"/>
        <w:rPr>
          <w:rFonts w:ascii="Times New Roman" w:hAnsi="Times New Roman" w:cs="Times New Roman"/>
          <w:sz w:val="28"/>
          <w:szCs w:val="28"/>
        </w:rPr>
      </w:pPr>
      <w:r w:rsidRPr="000A3016">
        <w:rPr>
          <w:rFonts w:ascii="Times New Roman" w:hAnsi="Times New Roman" w:cs="Times New Roman"/>
          <w:sz w:val="28"/>
          <w:szCs w:val="28"/>
        </w:rPr>
        <w:t>Міський голова не пізніше одного місяця з дня призначення його на посаду проводить розподіл обов’язків між заступниками міського голови, секретарем міської ради, керуючим справами виконкому, іншими посадовими особами виконкому міської ради.</w:t>
      </w:r>
    </w:p>
    <w:p w:rsidR="00EE116D" w:rsidRPr="000A3016" w:rsidRDefault="0059175F" w:rsidP="000A3016">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00EE116D" w:rsidRPr="000A3016">
        <w:rPr>
          <w:rFonts w:ascii="Times New Roman" w:hAnsi="Times New Roman" w:cs="Times New Roman"/>
          <w:sz w:val="28"/>
          <w:szCs w:val="28"/>
        </w:rPr>
        <w:t>. Діловодство у виконавчому комітеті здійснюється на підставі власної інструкції з діловодства, що розробляється на підставі Типової Інструкції, а також регламентів та національних стандартів на організаційно-розпорядчу документацію (далі - регламенти та національні стандарти).</w:t>
      </w:r>
    </w:p>
    <w:p w:rsidR="00EE116D" w:rsidRPr="000A3016" w:rsidRDefault="0059175F" w:rsidP="000A3016">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9</w:t>
      </w:r>
      <w:r w:rsidR="00EE116D" w:rsidRPr="000A3016">
        <w:rPr>
          <w:rFonts w:ascii="Times New Roman" w:hAnsi="Times New Roman" w:cs="Times New Roman"/>
          <w:color w:val="000000"/>
          <w:sz w:val="28"/>
          <w:szCs w:val="28"/>
        </w:rPr>
        <w:t>. Виконком є юридичною особою, має гербову печатку, реєстраційний та особовий рахунки в органах державного казначейства.</w:t>
      </w:r>
    </w:p>
    <w:p w:rsidR="00EE116D" w:rsidRPr="000A3016" w:rsidRDefault="00EE116D" w:rsidP="000A3016">
      <w:pPr>
        <w:spacing w:after="0"/>
        <w:ind w:left="567"/>
        <w:jc w:val="both"/>
        <w:rPr>
          <w:rFonts w:ascii="Times New Roman" w:hAnsi="Times New Roman" w:cs="Times New Roman"/>
          <w:sz w:val="28"/>
          <w:szCs w:val="28"/>
        </w:rPr>
      </w:pPr>
    </w:p>
    <w:p w:rsidR="00EE116D" w:rsidRPr="000A3016" w:rsidRDefault="00EE116D" w:rsidP="000A3016">
      <w:pPr>
        <w:spacing w:after="0"/>
        <w:jc w:val="center"/>
        <w:rPr>
          <w:rFonts w:ascii="Times New Roman" w:hAnsi="Times New Roman" w:cs="Times New Roman"/>
          <w:b/>
          <w:sz w:val="28"/>
          <w:szCs w:val="28"/>
        </w:rPr>
      </w:pPr>
      <w:r w:rsidRPr="000A3016">
        <w:rPr>
          <w:rFonts w:ascii="Times New Roman" w:hAnsi="Times New Roman" w:cs="Times New Roman"/>
          <w:b/>
          <w:sz w:val="28"/>
          <w:szCs w:val="28"/>
        </w:rPr>
        <w:t>II. Планування роботи виконавчого комітету міської ради</w:t>
      </w:r>
    </w:p>
    <w:p w:rsidR="00EE116D" w:rsidRPr="000A3016" w:rsidRDefault="00EE116D" w:rsidP="000A3016">
      <w:pPr>
        <w:spacing w:after="0"/>
        <w:jc w:val="both"/>
        <w:rPr>
          <w:rFonts w:ascii="Times New Roman" w:hAnsi="Times New Roman" w:cs="Times New Roman"/>
          <w:b/>
          <w:sz w:val="28"/>
          <w:szCs w:val="28"/>
          <w:u w:val="single"/>
        </w:rPr>
      </w:pPr>
    </w:p>
    <w:p w:rsidR="00EE116D" w:rsidRPr="000A3016" w:rsidRDefault="00EE116D" w:rsidP="000A3016">
      <w:pPr>
        <w:pStyle w:val="a9"/>
        <w:numPr>
          <w:ilvl w:val="0"/>
          <w:numId w:val="5"/>
        </w:numPr>
        <w:tabs>
          <w:tab w:val="clear" w:pos="1744"/>
          <w:tab w:val="num" w:pos="851"/>
        </w:tabs>
        <w:ind w:left="0" w:firstLine="567"/>
        <w:rPr>
          <w:szCs w:val="28"/>
          <w:lang w:val="uk-UA"/>
        </w:rPr>
      </w:pPr>
      <w:r w:rsidRPr="000A3016">
        <w:rPr>
          <w:szCs w:val="28"/>
          <w:lang w:val="uk-UA"/>
        </w:rPr>
        <w:t>Планування роботи виконавчого комітету міської ради є одним із основних засобів організаційного забезпечення виконання задач господарського і соціально-культурного будівництва у місті.</w:t>
      </w:r>
    </w:p>
    <w:p w:rsidR="00EE116D" w:rsidRPr="000A3016" w:rsidRDefault="00EE116D" w:rsidP="000A3016">
      <w:pPr>
        <w:numPr>
          <w:ilvl w:val="0"/>
          <w:numId w:val="5"/>
        </w:numPr>
        <w:tabs>
          <w:tab w:val="clear" w:pos="1744"/>
          <w:tab w:val="num" w:pos="851"/>
        </w:tabs>
        <w:suppressAutoHyphens/>
        <w:spacing w:after="0" w:line="240" w:lineRule="auto"/>
        <w:ind w:left="0" w:firstLine="567"/>
        <w:jc w:val="both"/>
        <w:rPr>
          <w:rFonts w:ascii="Times New Roman" w:hAnsi="Times New Roman" w:cs="Times New Roman"/>
          <w:sz w:val="28"/>
          <w:szCs w:val="28"/>
        </w:rPr>
      </w:pPr>
      <w:r w:rsidRPr="000A3016">
        <w:rPr>
          <w:rFonts w:ascii="Times New Roman" w:hAnsi="Times New Roman" w:cs="Times New Roman"/>
          <w:sz w:val="28"/>
          <w:szCs w:val="28"/>
        </w:rPr>
        <w:t>Практична діяльність виконавчого комітету організовується виходячи із затверджених міського бюджету, планів і програм економічного і соціального розвитку, оперативних планів роботи з урахуванням поточного моменту і ситуації, що складається у місті.</w:t>
      </w:r>
    </w:p>
    <w:p w:rsidR="000A3016" w:rsidRDefault="00EE116D" w:rsidP="000A3016">
      <w:pPr>
        <w:numPr>
          <w:ilvl w:val="0"/>
          <w:numId w:val="5"/>
        </w:numPr>
        <w:tabs>
          <w:tab w:val="clear" w:pos="1744"/>
          <w:tab w:val="num" w:pos="851"/>
        </w:tabs>
        <w:suppressAutoHyphens/>
        <w:spacing w:after="0" w:line="240" w:lineRule="auto"/>
        <w:ind w:left="0" w:firstLine="567"/>
        <w:jc w:val="both"/>
        <w:rPr>
          <w:rFonts w:ascii="Times New Roman" w:hAnsi="Times New Roman" w:cs="Times New Roman"/>
          <w:sz w:val="28"/>
          <w:szCs w:val="28"/>
        </w:rPr>
      </w:pPr>
      <w:r w:rsidRPr="000A3016">
        <w:rPr>
          <w:rFonts w:ascii="Times New Roman" w:hAnsi="Times New Roman" w:cs="Times New Roman"/>
          <w:sz w:val="28"/>
          <w:szCs w:val="28"/>
        </w:rPr>
        <w:t xml:space="preserve">Виконавчий комітет організовує свою роботу </w:t>
      </w:r>
      <w:r w:rsidR="0059175F">
        <w:rPr>
          <w:rFonts w:ascii="Times New Roman" w:hAnsi="Times New Roman" w:cs="Times New Roman"/>
          <w:sz w:val="28"/>
          <w:szCs w:val="28"/>
        </w:rPr>
        <w:t xml:space="preserve">відповідно </w:t>
      </w:r>
      <w:r w:rsidRPr="000A3016">
        <w:rPr>
          <w:rFonts w:ascii="Times New Roman" w:hAnsi="Times New Roman" w:cs="Times New Roman"/>
          <w:sz w:val="28"/>
          <w:szCs w:val="28"/>
        </w:rPr>
        <w:t xml:space="preserve">до </w:t>
      </w:r>
      <w:r w:rsidR="000A3016">
        <w:rPr>
          <w:rFonts w:ascii="Times New Roman" w:hAnsi="Times New Roman" w:cs="Times New Roman"/>
          <w:sz w:val="28"/>
          <w:szCs w:val="28"/>
        </w:rPr>
        <w:t>планових завдань</w:t>
      </w:r>
      <w:r w:rsidRPr="000A3016">
        <w:rPr>
          <w:rFonts w:ascii="Times New Roman" w:hAnsi="Times New Roman" w:cs="Times New Roman"/>
          <w:sz w:val="28"/>
          <w:szCs w:val="28"/>
        </w:rPr>
        <w:t>.</w:t>
      </w:r>
    </w:p>
    <w:p w:rsidR="00EE116D" w:rsidRPr="000A3016" w:rsidRDefault="00EE116D" w:rsidP="000A3016">
      <w:pPr>
        <w:numPr>
          <w:ilvl w:val="0"/>
          <w:numId w:val="5"/>
        </w:numPr>
        <w:tabs>
          <w:tab w:val="clear" w:pos="1744"/>
          <w:tab w:val="num" w:pos="851"/>
        </w:tabs>
        <w:suppressAutoHyphens/>
        <w:spacing w:after="0" w:line="240" w:lineRule="auto"/>
        <w:ind w:left="0" w:firstLine="567"/>
        <w:jc w:val="both"/>
        <w:rPr>
          <w:rFonts w:ascii="Times New Roman" w:hAnsi="Times New Roman" w:cs="Times New Roman"/>
          <w:sz w:val="28"/>
          <w:szCs w:val="28"/>
        </w:rPr>
      </w:pPr>
      <w:r w:rsidRPr="000A3016">
        <w:rPr>
          <w:rFonts w:ascii="Times New Roman" w:hAnsi="Times New Roman" w:cs="Times New Roman"/>
          <w:sz w:val="28"/>
          <w:szCs w:val="28"/>
        </w:rPr>
        <w:t xml:space="preserve"> </w:t>
      </w:r>
      <w:r w:rsidR="000A3016" w:rsidRPr="000A3016">
        <w:rPr>
          <w:rFonts w:ascii="Times New Roman" w:hAnsi="Times New Roman" w:cs="Times New Roman"/>
          <w:sz w:val="28"/>
          <w:szCs w:val="28"/>
        </w:rPr>
        <w:t>Контроль за виконанням планів роботи здійснюється керуючим справами виконкому. Відповідальність за підготовку матеріалів та проведенням передбачених планами заходів покладається на виконавців, визначених у плані</w:t>
      </w:r>
    </w:p>
    <w:p w:rsidR="00EE116D" w:rsidRPr="000A3016" w:rsidRDefault="00EE116D" w:rsidP="000A3016">
      <w:pPr>
        <w:tabs>
          <w:tab w:val="left" w:pos="720"/>
        </w:tabs>
        <w:spacing w:after="0"/>
        <w:rPr>
          <w:rFonts w:ascii="Times New Roman" w:hAnsi="Times New Roman" w:cs="Times New Roman"/>
          <w:sz w:val="28"/>
          <w:szCs w:val="28"/>
        </w:rPr>
      </w:pPr>
    </w:p>
    <w:p w:rsidR="00EE116D" w:rsidRPr="000A3016" w:rsidRDefault="00EE116D" w:rsidP="000A3016">
      <w:pPr>
        <w:tabs>
          <w:tab w:val="left" w:pos="720"/>
        </w:tabs>
        <w:spacing w:after="0"/>
        <w:jc w:val="center"/>
        <w:rPr>
          <w:rFonts w:ascii="Times New Roman" w:hAnsi="Times New Roman" w:cs="Times New Roman"/>
          <w:b/>
          <w:sz w:val="28"/>
          <w:szCs w:val="28"/>
        </w:rPr>
      </w:pPr>
      <w:r w:rsidRPr="000A3016">
        <w:rPr>
          <w:rFonts w:ascii="Times New Roman" w:hAnsi="Times New Roman" w:cs="Times New Roman"/>
          <w:b/>
          <w:sz w:val="28"/>
          <w:szCs w:val="28"/>
        </w:rPr>
        <w:t>I</w:t>
      </w:r>
      <w:r w:rsidRPr="000A3016">
        <w:rPr>
          <w:rFonts w:ascii="Times New Roman" w:hAnsi="Times New Roman" w:cs="Times New Roman"/>
          <w:b/>
          <w:sz w:val="28"/>
          <w:szCs w:val="28"/>
          <w:lang w:val="en-US"/>
        </w:rPr>
        <w:t>II</w:t>
      </w:r>
      <w:r w:rsidRPr="000A3016">
        <w:rPr>
          <w:rFonts w:ascii="Times New Roman" w:hAnsi="Times New Roman" w:cs="Times New Roman"/>
          <w:b/>
          <w:sz w:val="28"/>
          <w:szCs w:val="28"/>
        </w:rPr>
        <w:t>. Порядок підготовки і проведення засідань виконавчого комітету міськради</w:t>
      </w:r>
    </w:p>
    <w:p w:rsidR="00EE116D" w:rsidRPr="000A3016" w:rsidRDefault="00EE116D" w:rsidP="000A3016">
      <w:pPr>
        <w:spacing w:after="0"/>
        <w:jc w:val="center"/>
        <w:rPr>
          <w:rFonts w:ascii="Times New Roman" w:hAnsi="Times New Roman" w:cs="Times New Roman"/>
          <w:b/>
          <w:sz w:val="28"/>
          <w:szCs w:val="28"/>
          <w:u w:val="single"/>
        </w:rPr>
      </w:pPr>
    </w:p>
    <w:p w:rsidR="00EE116D" w:rsidRPr="000A3016" w:rsidRDefault="00EE116D" w:rsidP="000A3016">
      <w:pPr>
        <w:numPr>
          <w:ilvl w:val="0"/>
          <w:numId w:val="6"/>
        </w:numPr>
        <w:tabs>
          <w:tab w:val="clear" w:pos="1425"/>
          <w:tab w:val="num" w:pos="851"/>
        </w:tabs>
        <w:suppressAutoHyphens/>
        <w:spacing w:after="0" w:line="240" w:lineRule="auto"/>
        <w:ind w:left="0" w:firstLine="567"/>
        <w:jc w:val="both"/>
        <w:rPr>
          <w:rFonts w:ascii="Times New Roman" w:hAnsi="Times New Roman" w:cs="Times New Roman"/>
          <w:sz w:val="28"/>
          <w:szCs w:val="28"/>
        </w:rPr>
      </w:pPr>
      <w:r w:rsidRPr="000A3016">
        <w:rPr>
          <w:rFonts w:ascii="Times New Roman" w:hAnsi="Times New Roman" w:cs="Times New Roman"/>
          <w:sz w:val="28"/>
          <w:szCs w:val="28"/>
        </w:rPr>
        <w:t>Основною формою роботи виконавчого комітету є його засідання, що забезпечує колегіальне обговорення задач, які стоять перед ним, і ухвалення рішень по їх виконанню.</w:t>
      </w:r>
    </w:p>
    <w:p w:rsidR="00EE116D" w:rsidRPr="000A3016" w:rsidRDefault="00EE116D" w:rsidP="000A3016">
      <w:pPr>
        <w:tabs>
          <w:tab w:val="num" w:pos="851"/>
        </w:tabs>
        <w:spacing w:after="0"/>
        <w:ind w:firstLine="567"/>
        <w:jc w:val="both"/>
        <w:rPr>
          <w:rFonts w:ascii="Times New Roman" w:hAnsi="Times New Roman" w:cs="Times New Roman"/>
          <w:sz w:val="28"/>
          <w:szCs w:val="28"/>
        </w:rPr>
      </w:pPr>
      <w:r w:rsidRPr="000A3016">
        <w:rPr>
          <w:rFonts w:ascii="Times New Roman" w:hAnsi="Times New Roman" w:cs="Times New Roman"/>
          <w:sz w:val="28"/>
          <w:szCs w:val="28"/>
        </w:rPr>
        <w:t xml:space="preserve">Засідання виконавчого комітету </w:t>
      </w:r>
      <w:proofErr w:type="spellStart"/>
      <w:r w:rsidRPr="000A3016">
        <w:rPr>
          <w:rFonts w:ascii="Times New Roman" w:hAnsi="Times New Roman" w:cs="Times New Roman"/>
          <w:sz w:val="28"/>
          <w:szCs w:val="28"/>
        </w:rPr>
        <w:t>скликає</w:t>
      </w:r>
      <w:proofErr w:type="spellEnd"/>
      <w:r w:rsidRPr="000A3016">
        <w:rPr>
          <w:rFonts w:ascii="Times New Roman" w:hAnsi="Times New Roman" w:cs="Times New Roman"/>
          <w:sz w:val="28"/>
          <w:szCs w:val="28"/>
        </w:rPr>
        <w:t xml:space="preserve"> і веде міський голова, а в разі його відсутності чи неможливості здійснення ним цієї функції </w:t>
      </w:r>
      <w:r w:rsidR="000A3016">
        <w:rPr>
          <w:rFonts w:ascii="Times New Roman" w:hAnsi="Times New Roman" w:cs="Times New Roman"/>
          <w:sz w:val="28"/>
          <w:szCs w:val="28"/>
        </w:rPr>
        <w:t>–</w:t>
      </w:r>
      <w:r w:rsidRPr="000A3016">
        <w:rPr>
          <w:rFonts w:ascii="Times New Roman" w:hAnsi="Times New Roman" w:cs="Times New Roman"/>
          <w:sz w:val="28"/>
          <w:szCs w:val="28"/>
        </w:rPr>
        <w:t xml:space="preserve"> </w:t>
      </w:r>
      <w:r w:rsidR="000A3016">
        <w:rPr>
          <w:rFonts w:ascii="Times New Roman" w:hAnsi="Times New Roman" w:cs="Times New Roman"/>
          <w:sz w:val="28"/>
          <w:szCs w:val="28"/>
        </w:rPr>
        <w:t xml:space="preserve">перший </w:t>
      </w:r>
      <w:r w:rsidRPr="000A3016">
        <w:rPr>
          <w:rFonts w:ascii="Times New Roman" w:hAnsi="Times New Roman" w:cs="Times New Roman"/>
          <w:sz w:val="28"/>
          <w:szCs w:val="28"/>
        </w:rPr>
        <w:t>заступник міського голови або секретар засідання.</w:t>
      </w:r>
    </w:p>
    <w:p w:rsidR="00EE116D" w:rsidRPr="000A3016" w:rsidRDefault="00EE116D" w:rsidP="000A3016">
      <w:pPr>
        <w:tabs>
          <w:tab w:val="num" w:pos="851"/>
        </w:tabs>
        <w:spacing w:after="0"/>
        <w:ind w:firstLine="567"/>
        <w:jc w:val="both"/>
        <w:rPr>
          <w:rFonts w:ascii="Times New Roman" w:hAnsi="Times New Roman" w:cs="Times New Roman"/>
          <w:sz w:val="28"/>
          <w:szCs w:val="28"/>
        </w:rPr>
      </w:pPr>
      <w:r w:rsidRPr="000A3016">
        <w:rPr>
          <w:rFonts w:ascii="Times New Roman" w:hAnsi="Times New Roman" w:cs="Times New Roman"/>
          <w:sz w:val="28"/>
          <w:szCs w:val="28"/>
        </w:rPr>
        <w:t xml:space="preserve">Засідання виконкому проводяться щомісячно, у другий четвер місяця. Початок засідань о 14-30 год. </w:t>
      </w:r>
    </w:p>
    <w:p w:rsidR="00EE116D" w:rsidRPr="000A3016" w:rsidRDefault="00EE116D" w:rsidP="000A3016">
      <w:pPr>
        <w:tabs>
          <w:tab w:val="num" w:pos="851"/>
        </w:tabs>
        <w:spacing w:after="0"/>
        <w:ind w:firstLine="567"/>
        <w:jc w:val="both"/>
        <w:rPr>
          <w:rFonts w:ascii="Times New Roman" w:hAnsi="Times New Roman" w:cs="Times New Roman"/>
          <w:sz w:val="28"/>
          <w:szCs w:val="28"/>
        </w:rPr>
      </w:pPr>
      <w:r w:rsidRPr="000A3016">
        <w:rPr>
          <w:rFonts w:ascii="Times New Roman" w:hAnsi="Times New Roman" w:cs="Times New Roman"/>
          <w:sz w:val="28"/>
          <w:szCs w:val="28"/>
        </w:rPr>
        <w:t>Засідання є правомочним, якщо в ньому бере участь більше половини від загального складу виконавчого комітету.</w:t>
      </w:r>
    </w:p>
    <w:p w:rsidR="00EE116D" w:rsidRPr="000A3016" w:rsidRDefault="00EE116D" w:rsidP="000A3016">
      <w:pPr>
        <w:numPr>
          <w:ilvl w:val="0"/>
          <w:numId w:val="6"/>
        </w:numPr>
        <w:tabs>
          <w:tab w:val="clear" w:pos="1425"/>
          <w:tab w:val="num" w:pos="851"/>
        </w:tabs>
        <w:suppressAutoHyphens/>
        <w:spacing w:after="0" w:line="240" w:lineRule="auto"/>
        <w:ind w:left="0" w:firstLine="567"/>
        <w:jc w:val="both"/>
        <w:rPr>
          <w:rFonts w:ascii="Times New Roman" w:hAnsi="Times New Roman" w:cs="Times New Roman"/>
          <w:sz w:val="28"/>
          <w:szCs w:val="28"/>
        </w:rPr>
      </w:pPr>
      <w:r w:rsidRPr="000A3016">
        <w:rPr>
          <w:rFonts w:ascii="Times New Roman" w:hAnsi="Times New Roman" w:cs="Times New Roman"/>
          <w:sz w:val="28"/>
          <w:szCs w:val="28"/>
        </w:rPr>
        <w:t>Загальна підготовка засідань виконавчого комітету покладається на керуючого справами виконкому. В разі необхідності керуючим справами виконкому можуть утворюватися робочі групи із членів виконкому для попереднього вивчення питань, пов’язаних із розглядом заяв громадян та клопотання ФОП і юридичних осіб.</w:t>
      </w:r>
    </w:p>
    <w:p w:rsidR="00EE116D" w:rsidRPr="000A3016" w:rsidRDefault="00EE116D" w:rsidP="000A3016">
      <w:pPr>
        <w:numPr>
          <w:ilvl w:val="0"/>
          <w:numId w:val="6"/>
        </w:numPr>
        <w:tabs>
          <w:tab w:val="clear" w:pos="1425"/>
          <w:tab w:val="num" w:pos="851"/>
        </w:tabs>
        <w:suppressAutoHyphens/>
        <w:spacing w:after="0" w:line="240" w:lineRule="auto"/>
        <w:ind w:left="0" w:firstLine="567"/>
        <w:jc w:val="both"/>
        <w:rPr>
          <w:rFonts w:ascii="Times New Roman" w:hAnsi="Times New Roman" w:cs="Times New Roman"/>
          <w:sz w:val="28"/>
          <w:szCs w:val="28"/>
        </w:rPr>
      </w:pPr>
      <w:r w:rsidRPr="000A3016">
        <w:rPr>
          <w:rFonts w:ascii="Times New Roman" w:hAnsi="Times New Roman" w:cs="Times New Roman"/>
          <w:sz w:val="28"/>
          <w:szCs w:val="28"/>
        </w:rPr>
        <w:t>На засіданнях в</w:t>
      </w:r>
      <w:r w:rsidR="000A3016">
        <w:rPr>
          <w:rFonts w:ascii="Times New Roman" w:hAnsi="Times New Roman" w:cs="Times New Roman"/>
          <w:sz w:val="28"/>
          <w:szCs w:val="28"/>
        </w:rPr>
        <w:t xml:space="preserve">иконкому розглядаються питання </w:t>
      </w:r>
      <w:r w:rsidRPr="000A3016">
        <w:rPr>
          <w:rFonts w:ascii="Times New Roman" w:hAnsi="Times New Roman" w:cs="Times New Roman"/>
          <w:sz w:val="28"/>
          <w:szCs w:val="28"/>
        </w:rPr>
        <w:t>віднесені чинним законодавством до відання виконавчих органів ради, за пропозицією міського голови, заступника міського голови, керуючого справами, членів та посадових осіб виконкому.</w:t>
      </w:r>
    </w:p>
    <w:p w:rsidR="00EE116D" w:rsidRPr="000A3016" w:rsidRDefault="00EE116D" w:rsidP="000A3016">
      <w:pPr>
        <w:numPr>
          <w:ilvl w:val="0"/>
          <w:numId w:val="6"/>
        </w:numPr>
        <w:tabs>
          <w:tab w:val="clear" w:pos="1425"/>
          <w:tab w:val="num" w:pos="851"/>
        </w:tabs>
        <w:suppressAutoHyphens/>
        <w:spacing w:after="0" w:line="240" w:lineRule="auto"/>
        <w:ind w:left="0" w:firstLine="567"/>
        <w:jc w:val="both"/>
        <w:rPr>
          <w:rFonts w:ascii="Times New Roman" w:hAnsi="Times New Roman" w:cs="Times New Roman"/>
          <w:sz w:val="28"/>
          <w:szCs w:val="28"/>
        </w:rPr>
      </w:pPr>
      <w:r w:rsidRPr="000A3016">
        <w:rPr>
          <w:rFonts w:ascii="Times New Roman" w:hAnsi="Times New Roman" w:cs="Times New Roman"/>
          <w:sz w:val="28"/>
          <w:szCs w:val="28"/>
        </w:rPr>
        <w:t>Проекти рішень на розгляд виконавчого комітету вносяться тільки посадовими особами та членами виконкому міської ради.</w:t>
      </w:r>
    </w:p>
    <w:p w:rsidR="00EE116D" w:rsidRPr="000A3016" w:rsidRDefault="00EE116D" w:rsidP="000A3016">
      <w:pPr>
        <w:tabs>
          <w:tab w:val="num" w:pos="851"/>
        </w:tabs>
        <w:spacing w:after="0"/>
        <w:ind w:firstLine="567"/>
        <w:jc w:val="both"/>
        <w:rPr>
          <w:rFonts w:ascii="Times New Roman" w:hAnsi="Times New Roman" w:cs="Times New Roman"/>
          <w:sz w:val="28"/>
          <w:szCs w:val="28"/>
        </w:rPr>
      </w:pPr>
      <w:r w:rsidRPr="000A3016">
        <w:rPr>
          <w:rFonts w:ascii="Times New Roman" w:hAnsi="Times New Roman" w:cs="Times New Roman"/>
          <w:sz w:val="28"/>
          <w:szCs w:val="28"/>
        </w:rPr>
        <w:lastRenderedPageBreak/>
        <w:t>Організації, підприємства та установи будь-якого рівня, громадські організації можуть вносити пропозиції щодо підготовки проектів рішень посадовим особам та членам виконкому.</w:t>
      </w:r>
    </w:p>
    <w:p w:rsidR="00EE116D" w:rsidRPr="000A3016" w:rsidRDefault="00EE116D" w:rsidP="000A3016">
      <w:pPr>
        <w:numPr>
          <w:ilvl w:val="0"/>
          <w:numId w:val="6"/>
        </w:numPr>
        <w:tabs>
          <w:tab w:val="clear" w:pos="1425"/>
          <w:tab w:val="num" w:pos="851"/>
        </w:tabs>
        <w:suppressAutoHyphens/>
        <w:spacing w:after="0" w:line="240" w:lineRule="auto"/>
        <w:ind w:left="0" w:firstLine="567"/>
        <w:jc w:val="both"/>
        <w:rPr>
          <w:rFonts w:ascii="Times New Roman" w:hAnsi="Times New Roman" w:cs="Times New Roman"/>
          <w:sz w:val="28"/>
          <w:szCs w:val="28"/>
        </w:rPr>
      </w:pPr>
      <w:r w:rsidRPr="000A3016">
        <w:rPr>
          <w:rFonts w:ascii="Times New Roman" w:hAnsi="Times New Roman" w:cs="Times New Roman"/>
          <w:sz w:val="28"/>
          <w:szCs w:val="28"/>
        </w:rPr>
        <w:t>На засідання виконкому подається:</w:t>
      </w:r>
    </w:p>
    <w:p w:rsidR="00EE116D" w:rsidRPr="000A3016" w:rsidRDefault="00EE116D" w:rsidP="000A3016">
      <w:pPr>
        <w:spacing w:after="0"/>
        <w:ind w:left="851"/>
        <w:jc w:val="both"/>
        <w:rPr>
          <w:rFonts w:ascii="Times New Roman" w:hAnsi="Times New Roman" w:cs="Times New Roman"/>
          <w:sz w:val="28"/>
          <w:szCs w:val="28"/>
        </w:rPr>
      </w:pPr>
      <w:r w:rsidRPr="000A3016">
        <w:rPr>
          <w:rFonts w:ascii="Times New Roman" w:hAnsi="Times New Roman" w:cs="Times New Roman"/>
          <w:sz w:val="28"/>
          <w:szCs w:val="28"/>
        </w:rPr>
        <w:t>- доповідь, довідка, доповідна записка, інформація тощо;</w:t>
      </w:r>
    </w:p>
    <w:p w:rsidR="00EE116D" w:rsidRPr="000A3016" w:rsidRDefault="00EE116D" w:rsidP="000A3016">
      <w:pPr>
        <w:spacing w:after="0"/>
        <w:ind w:left="851"/>
        <w:jc w:val="both"/>
        <w:rPr>
          <w:rFonts w:ascii="Times New Roman" w:hAnsi="Times New Roman" w:cs="Times New Roman"/>
          <w:sz w:val="28"/>
          <w:szCs w:val="28"/>
        </w:rPr>
      </w:pPr>
      <w:r w:rsidRPr="000A3016">
        <w:rPr>
          <w:rFonts w:ascii="Times New Roman" w:hAnsi="Times New Roman" w:cs="Times New Roman"/>
          <w:sz w:val="28"/>
          <w:szCs w:val="28"/>
        </w:rPr>
        <w:t>- проект рішення, у з додатками</w:t>
      </w:r>
      <w:r w:rsidR="000A3016" w:rsidRPr="000A3016">
        <w:rPr>
          <w:rFonts w:ascii="Times New Roman" w:hAnsi="Times New Roman" w:cs="Times New Roman"/>
          <w:sz w:val="28"/>
          <w:szCs w:val="28"/>
        </w:rPr>
        <w:t xml:space="preserve"> </w:t>
      </w:r>
      <w:r w:rsidR="000A3016">
        <w:rPr>
          <w:rFonts w:ascii="Times New Roman" w:hAnsi="Times New Roman" w:cs="Times New Roman"/>
          <w:sz w:val="28"/>
          <w:szCs w:val="28"/>
        </w:rPr>
        <w:t>(</w:t>
      </w:r>
      <w:r w:rsidR="000A3016" w:rsidRPr="000A3016">
        <w:rPr>
          <w:rFonts w:ascii="Times New Roman" w:hAnsi="Times New Roman" w:cs="Times New Roman"/>
          <w:sz w:val="28"/>
          <w:szCs w:val="28"/>
        </w:rPr>
        <w:t>разі необхідності</w:t>
      </w:r>
      <w:r w:rsidR="000A3016">
        <w:rPr>
          <w:rFonts w:ascii="Times New Roman" w:hAnsi="Times New Roman" w:cs="Times New Roman"/>
          <w:sz w:val="28"/>
          <w:szCs w:val="28"/>
        </w:rPr>
        <w:t>)</w:t>
      </w:r>
      <w:r w:rsidRPr="000A3016">
        <w:rPr>
          <w:rFonts w:ascii="Times New Roman" w:hAnsi="Times New Roman" w:cs="Times New Roman"/>
          <w:sz w:val="28"/>
          <w:szCs w:val="28"/>
        </w:rPr>
        <w:t>;</w:t>
      </w:r>
    </w:p>
    <w:p w:rsidR="00EE116D" w:rsidRPr="000A3016" w:rsidRDefault="00EE116D" w:rsidP="000A3016">
      <w:pPr>
        <w:numPr>
          <w:ilvl w:val="0"/>
          <w:numId w:val="6"/>
        </w:numPr>
        <w:tabs>
          <w:tab w:val="clear" w:pos="1425"/>
          <w:tab w:val="num" w:pos="851"/>
        </w:tabs>
        <w:suppressAutoHyphens/>
        <w:spacing w:after="0" w:line="240" w:lineRule="auto"/>
        <w:ind w:left="0" w:firstLine="567"/>
        <w:jc w:val="both"/>
        <w:rPr>
          <w:rFonts w:ascii="Times New Roman" w:hAnsi="Times New Roman" w:cs="Times New Roman"/>
          <w:sz w:val="28"/>
          <w:szCs w:val="28"/>
        </w:rPr>
      </w:pPr>
      <w:r w:rsidRPr="000A3016">
        <w:rPr>
          <w:rFonts w:ascii="Times New Roman" w:hAnsi="Times New Roman" w:cs="Times New Roman"/>
          <w:sz w:val="28"/>
          <w:szCs w:val="28"/>
        </w:rPr>
        <w:t>При підготовці проектів рішень дотримуються таких правил:</w:t>
      </w:r>
    </w:p>
    <w:p w:rsidR="00EE116D" w:rsidRPr="000A3016" w:rsidRDefault="0059175F" w:rsidP="000A3016">
      <w:pPr>
        <w:spacing w:after="0"/>
        <w:ind w:firstLine="851"/>
        <w:jc w:val="both"/>
        <w:rPr>
          <w:rFonts w:ascii="Times New Roman" w:hAnsi="Times New Roman" w:cs="Times New Roman"/>
          <w:sz w:val="28"/>
          <w:szCs w:val="28"/>
        </w:rPr>
      </w:pPr>
      <w:r>
        <w:rPr>
          <w:rFonts w:ascii="Times New Roman" w:hAnsi="Times New Roman" w:cs="Times New Roman"/>
          <w:sz w:val="28"/>
          <w:szCs w:val="28"/>
        </w:rPr>
        <w:t>6</w:t>
      </w:r>
      <w:r w:rsidR="00EE116D" w:rsidRPr="000A3016">
        <w:rPr>
          <w:rFonts w:ascii="Times New Roman" w:hAnsi="Times New Roman" w:cs="Times New Roman"/>
          <w:sz w:val="28"/>
          <w:szCs w:val="28"/>
        </w:rPr>
        <w:t>.1.  Всі проекти рішень оформляються на бланках виконавчого комітету.</w:t>
      </w:r>
    </w:p>
    <w:p w:rsidR="00EE116D" w:rsidRPr="000A3016" w:rsidRDefault="0059175F" w:rsidP="000A3016">
      <w:pPr>
        <w:spacing w:after="0"/>
        <w:ind w:firstLine="851"/>
        <w:jc w:val="both"/>
        <w:rPr>
          <w:rFonts w:ascii="Times New Roman" w:hAnsi="Times New Roman" w:cs="Times New Roman"/>
          <w:sz w:val="28"/>
          <w:szCs w:val="28"/>
        </w:rPr>
      </w:pPr>
      <w:r>
        <w:rPr>
          <w:rFonts w:ascii="Times New Roman" w:hAnsi="Times New Roman" w:cs="Times New Roman"/>
          <w:sz w:val="28"/>
          <w:szCs w:val="28"/>
        </w:rPr>
        <w:t>6</w:t>
      </w:r>
      <w:r w:rsidR="00EE116D" w:rsidRPr="000A3016">
        <w:rPr>
          <w:rFonts w:ascii="Times New Roman" w:hAnsi="Times New Roman" w:cs="Times New Roman"/>
          <w:sz w:val="28"/>
          <w:szCs w:val="28"/>
        </w:rPr>
        <w:t xml:space="preserve">.2. Заголовок проекту рішення викладається лаконічно і складається з одного речення. Якщо у проекті рішення йде мова про декілька питань, заголовок </w:t>
      </w:r>
      <w:proofErr w:type="spellStart"/>
      <w:r w:rsidR="00EE116D" w:rsidRPr="000A3016">
        <w:rPr>
          <w:rFonts w:ascii="Times New Roman" w:hAnsi="Times New Roman" w:cs="Times New Roman"/>
          <w:sz w:val="28"/>
          <w:szCs w:val="28"/>
        </w:rPr>
        <w:t>формулюється</w:t>
      </w:r>
      <w:proofErr w:type="spellEnd"/>
      <w:r w:rsidR="00EE116D" w:rsidRPr="000A3016">
        <w:rPr>
          <w:rFonts w:ascii="Times New Roman" w:hAnsi="Times New Roman" w:cs="Times New Roman"/>
          <w:sz w:val="28"/>
          <w:szCs w:val="28"/>
        </w:rPr>
        <w:t xml:space="preserve"> узагальнено.</w:t>
      </w:r>
    </w:p>
    <w:p w:rsidR="00EE116D" w:rsidRPr="000A3016" w:rsidRDefault="0059175F" w:rsidP="000A3016">
      <w:pPr>
        <w:spacing w:after="0"/>
        <w:ind w:firstLine="851"/>
        <w:jc w:val="both"/>
        <w:rPr>
          <w:rFonts w:ascii="Times New Roman" w:hAnsi="Times New Roman" w:cs="Times New Roman"/>
          <w:sz w:val="28"/>
          <w:szCs w:val="28"/>
        </w:rPr>
      </w:pPr>
      <w:r>
        <w:rPr>
          <w:rFonts w:ascii="Times New Roman" w:hAnsi="Times New Roman" w:cs="Times New Roman"/>
          <w:sz w:val="28"/>
          <w:szCs w:val="28"/>
        </w:rPr>
        <w:t>6</w:t>
      </w:r>
      <w:r w:rsidR="00EE116D" w:rsidRPr="000A3016">
        <w:rPr>
          <w:rFonts w:ascii="Times New Roman" w:hAnsi="Times New Roman" w:cs="Times New Roman"/>
          <w:sz w:val="28"/>
          <w:szCs w:val="28"/>
        </w:rPr>
        <w:t>.3. Тексти проектів рішень, додатків та інших матеріалів до них викладаються державною мовою, повинні бути короткими, суть документу мусить бути викладена чітко й виключати можливість подвійного тлумачення.</w:t>
      </w:r>
    </w:p>
    <w:p w:rsidR="00EE116D" w:rsidRPr="000A3016" w:rsidRDefault="00EE116D" w:rsidP="000A3016">
      <w:pPr>
        <w:spacing w:after="0"/>
        <w:ind w:firstLine="567"/>
        <w:jc w:val="both"/>
        <w:rPr>
          <w:rFonts w:ascii="Times New Roman" w:hAnsi="Times New Roman" w:cs="Times New Roman"/>
          <w:sz w:val="28"/>
          <w:szCs w:val="28"/>
        </w:rPr>
      </w:pPr>
      <w:r w:rsidRPr="000A3016">
        <w:rPr>
          <w:rFonts w:ascii="Times New Roman" w:hAnsi="Times New Roman" w:cs="Times New Roman"/>
          <w:sz w:val="28"/>
          <w:szCs w:val="28"/>
        </w:rPr>
        <w:t>Текст проекту рішення складається з двох частин: у першій частині (мотивувальній) вказуються обґрунтування або підстави для його прийняття, у другій (розпорядчій) викладаються висновки, рекомендації, завдання, доручення.</w:t>
      </w:r>
    </w:p>
    <w:p w:rsidR="00EE116D" w:rsidRPr="000A3016" w:rsidRDefault="00EE116D" w:rsidP="000A3016">
      <w:pPr>
        <w:spacing w:after="0"/>
        <w:ind w:firstLine="567"/>
        <w:jc w:val="both"/>
        <w:rPr>
          <w:rFonts w:ascii="Times New Roman" w:hAnsi="Times New Roman" w:cs="Times New Roman"/>
          <w:sz w:val="28"/>
          <w:szCs w:val="28"/>
        </w:rPr>
      </w:pPr>
      <w:r w:rsidRPr="000A3016">
        <w:rPr>
          <w:rFonts w:ascii="Times New Roman" w:hAnsi="Times New Roman" w:cs="Times New Roman"/>
          <w:sz w:val="28"/>
          <w:szCs w:val="28"/>
        </w:rPr>
        <w:t>У розпорядчій частині повинні обов'язково міститися пункти, що передбачають конкретні завдання, повні назви виконавців, терміни виконання і відповідальних за контроль. У випадках, коли рішення носить комплексний характер і передбачає спільну роботу декількох виконавців, визначається один із підрозділів для координації і узагальнення проведеної роботи.</w:t>
      </w:r>
    </w:p>
    <w:p w:rsidR="00EE116D" w:rsidRPr="000A3016" w:rsidRDefault="00EE116D" w:rsidP="000A3016">
      <w:pPr>
        <w:spacing w:after="0"/>
        <w:ind w:firstLine="567"/>
        <w:jc w:val="both"/>
        <w:rPr>
          <w:rFonts w:ascii="Times New Roman" w:hAnsi="Times New Roman" w:cs="Times New Roman"/>
          <w:sz w:val="28"/>
          <w:szCs w:val="28"/>
        </w:rPr>
      </w:pPr>
      <w:r w:rsidRPr="000A3016">
        <w:rPr>
          <w:rFonts w:ascii="Times New Roman" w:hAnsi="Times New Roman" w:cs="Times New Roman"/>
          <w:sz w:val="28"/>
          <w:szCs w:val="28"/>
        </w:rPr>
        <w:t>При тривалих термінах виконання необхідно зазначити проміжні контрольні строки і доручення відповідним виконавцям щодо надання проміжної інформації про хід виконання рішення.</w:t>
      </w:r>
    </w:p>
    <w:p w:rsidR="00EE116D" w:rsidRPr="000A3016" w:rsidRDefault="00EE116D" w:rsidP="000A3016">
      <w:pPr>
        <w:spacing w:after="0"/>
        <w:ind w:firstLine="567"/>
        <w:jc w:val="both"/>
        <w:rPr>
          <w:rFonts w:ascii="Times New Roman" w:hAnsi="Times New Roman" w:cs="Times New Roman"/>
          <w:sz w:val="28"/>
          <w:szCs w:val="28"/>
        </w:rPr>
      </w:pPr>
      <w:r w:rsidRPr="000A3016">
        <w:rPr>
          <w:rFonts w:ascii="Times New Roman" w:hAnsi="Times New Roman" w:cs="Times New Roman"/>
          <w:sz w:val="28"/>
          <w:szCs w:val="28"/>
        </w:rPr>
        <w:t>У разі, коли рішення, що приймається, відміняє дію раніше прийнятого з цього питання рішення, то останнє повинно містити зазначення про визнання попереднього таким, що втратило чинність.</w:t>
      </w:r>
    </w:p>
    <w:p w:rsidR="00EE116D" w:rsidRPr="000A3016" w:rsidRDefault="00EE116D" w:rsidP="000A3016">
      <w:pPr>
        <w:spacing w:after="0"/>
        <w:ind w:firstLine="567"/>
        <w:jc w:val="both"/>
        <w:rPr>
          <w:rFonts w:ascii="Times New Roman" w:hAnsi="Times New Roman" w:cs="Times New Roman"/>
          <w:sz w:val="28"/>
          <w:szCs w:val="28"/>
        </w:rPr>
      </w:pPr>
      <w:r w:rsidRPr="000A3016">
        <w:rPr>
          <w:rFonts w:ascii="Times New Roman" w:hAnsi="Times New Roman" w:cs="Times New Roman"/>
          <w:sz w:val="28"/>
          <w:szCs w:val="28"/>
        </w:rPr>
        <w:t>У випадку виконання раніше прийнятих рішень до проекту рішення вносяться пропозиції про зняття їх з контролю.</w:t>
      </w:r>
    </w:p>
    <w:p w:rsidR="00EE116D" w:rsidRPr="000A3016" w:rsidRDefault="00EE116D" w:rsidP="000A3016">
      <w:pPr>
        <w:numPr>
          <w:ilvl w:val="0"/>
          <w:numId w:val="6"/>
        </w:numPr>
        <w:tabs>
          <w:tab w:val="clear" w:pos="1425"/>
          <w:tab w:val="num" w:pos="851"/>
        </w:tabs>
        <w:suppressAutoHyphens/>
        <w:spacing w:after="0" w:line="240" w:lineRule="auto"/>
        <w:ind w:left="0" w:firstLine="567"/>
        <w:rPr>
          <w:rFonts w:ascii="Times New Roman" w:hAnsi="Times New Roman" w:cs="Times New Roman"/>
          <w:sz w:val="28"/>
          <w:szCs w:val="28"/>
        </w:rPr>
      </w:pPr>
      <w:r w:rsidRPr="000A3016">
        <w:rPr>
          <w:rFonts w:ascii="Times New Roman" w:hAnsi="Times New Roman" w:cs="Times New Roman"/>
          <w:iCs/>
          <w:sz w:val="28"/>
          <w:szCs w:val="28"/>
        </w:rPr>
        <w:t>Доповідна записка, доповідь, довідка, інформація повинні мати</w:t>
      </w:r>
      <w:r w:rsidRPr="000A3016">
        <w:rPr>
          <w:rFonts w:ascii="Times New Roman" w:hAnsi="Times New Roman" w:cs="Times New Roman"/>
          <w:sz w:val="28"/>
          <w:szCs w:val="28"/>
        </w:rPr>
        <w:t>:</w:t>
      </w:r>
    </w:p>
    <w:p w:rsidR="00EE116D" w:rsidRPr="000A3016" w:rsidRDefault="00EE116D" w:rsidP="000A3016">
      <w:pPr>
        <w:spacing w:after="0"/>
        <w:ind w:left="851"/>
        <w:jc w:val="both"/>
        <w:rPr>
          <w:rFonts w:ascii="Times New Roman" w:hAnsi="Times New Roman" w:cs="Times New Roman"/>
          <w:sz w:val="28"/>
          <w:szCs w:val="28"/>
        </w:rPr>
      </w:pPr>
      <w:r w:rsidRPr="000A3016">
        <w:rPr>
          <w:rFonts w:ascii="Times New Roman" w:hAnsi="Times New Roman" w:cs="Times New Roman"/>
          <w:sz w:val="28"/>
          <w:szCs w:val="28"/>
        </w:rPr>
        <w:t xml:space="preserve"> - назву, в якій стисло викладено суть питання;</w:t>
      </w:r>
    </w:p>
    <w:p w:rsidR="00EE116D" w:rsidRPr="000A3016" w:rsidRDefault="00EE116D" w:rsidP="000A3016">
      <w:pPr>
        <w:spacing w:after="0"/>
        <w:ind w:left="851"/>
        <w:jc w:val="both"/>
        <w:rPr>
          <w:rFonts w:ascii="Times New Roman" w:hAnsi="Times New Roman" w:cs="Times New Roman"/>
          <w:sz w:val="28"/>
          <w:szCs w:val="28"/>
        </w:rPr>
      </w:pPr>
      <w:r w:rsidRPr="000A3016">
        <w:rPr>
          <w:rFonts w:ascii="Times New Roman" w:hAnsi="Times New Roman" w:cs="Times New Roman"/>
          <w:sz w:val="28"/>
          <w:szCs w:val="28"/>
        </w:rPr>
        <w:t xml:space="preserve"> - сам документ з викладенням аналізу, інформації про стан справ з питання, яке розглядається, і недоліків у роботі;</w:t>
      </w:r>
    </w:p>
    <w:p w:rsidR="00EE116D" w:rsidRPr="000A3016" w:rsidRDefault="00EE116D" w:rsidP="000A3016">
      <w:pPr>
        <w:spacing w:after="0"/>
        <w:ind w:left="851"/>
        <w:jc w:val="both"/>
        <w:rPr>
          <w:rFonts w:ascii="Times New Roman" w:hAnsi="Times New Roman" w:cs="Times New Roman"/>
          <w:sz w:val="28"/>
          <w:szCs w:val="28"/>
        </w:rPr>
      </w:pPr>
      <w:r w:rsidRPr="000A3016">
        <w:rPr>
          <w:rFonts w:ascii="Times New Roman" w:hAnsi="Times New Roman" w:cs="Times New Roman"/>
          <w:sz w:val="28"/>
          <w:szCs w:val="28"/>
        </w:rPr>
        <w:t xml:space="preserve"> - пропозиції щодо усунення цих недоліків, покращення роботи з даного питання в цілому;</w:t>
      </w:r>
    </w:p>
    <w:p w:rsidR="00EE116D" w:rsidRPr="000A3016" w:rsidRDefault="00EE116D" w:rsidP="000A3016">
      <w:pPr>
        <w:spacing w:after="0"/>
        <w:ind w:left="851"/>
        <w:jc w:val="both"/>
        <w:rPr>
          <w:rFonts w:ascii="Times New Roman" w:hAnsi="Times New Roman" w:cs="Times New Roman"/>
          <w:sz w:val="28"/>
          <w:szCs w:val="28"/>
        </w:rPr>
      </w:pPr>
      <w:r w:rsidRPr="000A3016">
        <w:rPr>
          <w:rFonts w:ascii="Times New Roman" w:hAnsi="Times New Roman" w:cs="Times New Roman"/>
          <w:sz w:val="28"/>
          <w:szCs w:val="28"/>
        </w:rPr>
        <w:t xml:space="preserve"> - посаду, прізвище та особистий підпис посадової особи, яка підготувала цей документ.</w:t>
      </w:r>
    </w:p>
    <w:p w:rsidR="00EE116D" w:rsidRPr="000A3016" w:rsidRDefault="00EE116D" w:rsidP="000A3016">
      <w:pPr>
        <w:spacing w:after="0"/>
        <w:ind w:firstLine="567"/>
        <w:jc w:val="both"/>
        <w:rPr>
          <w:rFonts w:ascii="Times New Roman" w:hAnsi="Times New Roman" w:cs="Times New Roman"/>
          <w:sz w:val="28"/>
          <w:szCs w:val="28"/>
        </w:rPr>
      </w:pPr>
      <w:r w:rsidRPr="000A3016">
        <w:rPr>
          <w:rFonts w:ascii="Times New Roman" w:hAnsi="Times New Roman" w:cs="Times New Roman"/>
          <w:sz w:val="28"/>
          <w:szCs w:val="28"/>
        </w:rPr>
        <w:t>Як правило, загальний обсяг не повинен перевищувати 2 сторінки.</w:t>
      </w:r>
    </w:p>
    <w:p w:rsidR="00EE116D" w:rsidRPr="000A3016" w:rsidRDefault="00EE116D" w:rsidP="000A3016">
      <w:pPr>
        <w:numPr>
          <w:ilvl w:val="0"/>
          <w:numId w:val="6"/>
        </w:numPr>
        <w:tabs>
          <w:tab w:val="clear" w:pos="1425"/>
          <w:tab w:val="num" w:pos="851"/>
        </w:tabs>
        <w:suppressAutoHyphens/>
        <w:spacing w:after="0" w:line="240" w:lineRule="auto"/>
        <w:ind w:left="0" w:firstLine="567"/>
        <w:jc w:val="both"/>
        <w:rPr>
          <w:rFonts w:ascii="Times New Roman" w:hAnsi="Times New Roman" w:cs="Times New Roman"/>
          <w:sz w:val="28"/>
          <w:szCs w:val="28"/>
        </w:rPr>
      </w:pPr>
      <w:r w:rsidRPr="000A3016">
        <w:rPr>
          <w:rFonts w:ascii="Times New Roman" w:hAnsi="Times New Roman" w:cs="Times New Roman"/>
          <w:sz w:val="28"/>
          <w:szCs w:val="28"/>
        </w:rPr>
        <w:lastRenderedPageBreak/>
        <w:t>Проекти рішень розглядаються, узгоджуються і візуються з обов'язковим зазначенням дати, підпису заступником міського голови, а також керуючим справами виконкому, завідувачем юридичним відділом, а в разі необхідності – іншими посадовими о</w:t>
      </w:r>
      <w:r w:rsidR="006B2B73">
        <w:rPr>
          <w:rFonts w:ascii="Times New Roman" w:hAnsi="Times New Roman" w:cs="Times New Roman"/>
          <w:sz w:val="28"/>
          <w:szCs w:val="28"/>
        </w:rPr>
        <w:t>собами</w:t>
      </w:r>
      <w:r w:rsidRPr="000A3016">
        <w:rPr>
          <w:rFonts w:ascii="Times New Roman" w:hAnsi="Times New Roman" w:cs="Times New Roman"/>
          <w:sz w:val="28"/>
          <w:szCs w:val="28"/>
        </w:rPr>
        <w:t>.</w:t>
      </w:r>
    </w:p>
    <w:p w:rsidR="00EE116D" w:rsidRPr="000A3016" w:rsidRDefault="00EE116D" w:rsidP="000A3016">
      <w:pPr>
        <w:numPr>
          <w:ilvl w:val="0"/>
          <w:numId w:val="6"/>
        </w:numPr>
        <w:tabs>
          <w:tab w:val="clear" w:pos="1425"/>
          <w:tab w:val="left" w:pos="851"/>
          <w:tab w:val="left" w:pos="993"/>
        </w:tabs>
        <w:suppressAutoHyphens/>
        <w:spacing w:after="0" w:line="240" w:lineRule="auto"/>
        <w:ind w:left="0" w:firstLine="567"/>
        <w:jc w:val="both"/>
        <w:rPr>
          <w:rFonts w:ascii="Times New Roman" w:hAnsi="Times New Roman" w:cs="Times New Roman"/>
          <w:sz w:val="28"/>
          <w:szCs w:val="28"/>
        </w:rPr>
      </w:pPr>
      <w:r w:rsidRPr="000A3016">
        <w:rPr>
          <w:rFonts w:ascii="Times New Roman" w:hAnsi="Times New Roman" w:cs="Times New Roman"/>
          <w:sz w:val="28"/>
          <w:szCs w:val="28"/>
        </w:rPr>
        <w:t>Візи погодження розміщуються на зворотній стороні останнього аркуша проекту рішення, при цьому друкуються посади, прізвища посадових осіб, якими завізовано проект, в такій послідовності:</w:t>
      </w:r>
    </w:p>
    <w:p w:rsidR="00EE116D" w:rsidRPr="000A3016" w:rsidRDefault="00EE116D" w:rsidP="000A3016">
      <w:pPr>
        <w:spacing w:after="0"/>
        <w:ind w:left="851"/>
        <w:rPr>
          <w:rFonts w:ascii="Times New Roman" w:hAnsi="Times New Roman" w:cs="Times New Roman"/>
          <w:sz w:val="28"/>
          <w:szCs w:val="28"/>
        </w:rPr>
      </w:pPr>
      <w:r w:rsidRPr="000A3016">
        <w:rPr>
          <w:rFonts w:ascii="Times New Roman" w:hAnsi="Times New Roman" w:cs="Times New Roman"/>
          <w:sz w:val="28"/>
          <w:szCs w:val="28"/>
        </w:rPr>
        <w:t>- виконавець проекту рішення;</w:t>
      </w:r>
    </w:p>
    <w:p w:rsidR="00EE116D" w:rsidRPr="000A3016" w:rsidRDefault="00EE116D" w:rsidP="000A3016">
      <w:pPr>
        <w:spacing w:after="0"/>
        <w:ind w:left="851"/>
        <w:rPr>
          <w:rFonts w:ascii="Times New Roman" w:hAnsi="Times New Roman" w:cs="Times New Roman"/>
          <w:sz w:val="28"/>
          <w:szCs w:val="28"/>
        </w:rPr>
      </w:pPr>
      <w:r w:rsidRPr="000A3016">
        <w:rPr>
          <w:rFonts w:ascii="Times New Roman" w:hAnsi="Times New Roman" w:cs="Times New Roman"/>
          <w:sz w:val="28"/>
          <w:szCs w:val="28"/>
        </w:rPr>
        <w:t>- керівники інших виконавчих органів, якщо рішення стосується їх діяльності;</w:t>
      </w:r>
    </w:p>
    <w:p w:rsidR="00EE116D" w:rsidRPr="000A3016" w:rsidRDefault="00EE116D" w:rsidP="000A3016">
      <w:pPr>
        <w:spacing w:after="0"/>
        <w:ind w:left="851"/>
        <w:rPr>
          <w:rFonts w:ascii="Times New Roman" w:hAnsi="Times New Roman" w:cs="Times New Roman"/>
          <w:sz w:val="28"/>
          <w:szCs w:val="28"/>
        </w:rPr>
      </w:pPr>
      <w:r w:rsidRPr="000A3016">
        <w:rPr>
          <w:rFonts w:ascii="Times New Roman" w:hAnsi="Times New Roman" w:cs="Times New Roman"/>
          <w:sz w:val="28"/>
          <w:szCs w:val="28"/>
        </w:rPr>
        <w:t>- заступник міського голови</w:t>
      </w:r>
    </w:p>
    <w:p w:rsidR="00EE116D" w:rsidRPr="000A3016" w:rsidRDefault="00EE116D" w:rsidP="000A3016">
      <w:pPr>
        <w:spacing w:after="0"/>
        <w:ind w:left="851"/>
        <w:rPr>
          <w:rFonts w:ascii="Times New Roman" w:hAnsi="Times New Roman" w:cs="Times New Roman"/>
          <w:sz w:val="28"/>
          <w:szCs w:val="28"/>
        </w:rPr>
      </w:pPr>
      <w:r w:rsidRPr="000A3016">
        <w:rPr>
          <w:rFonts w:ascii="Times New Roman" w:hAnsi="Times New Roman" w:cs="Times New Roman"/>
          <w:sz w:val="28"/>
          <w:szCs w:val="28"/>
        </w:rPr>
        <w:t>- завідувач юридичного відділу</w:t>
      </w:r>
    </w:p>
    <w:p w:rsidR="00EE116D" w:rsidRPr="000A3016" w:rsidRDefault="00EE116D" w:rsidP="000A3016">
      <w:pPr>
        <w:spacing w:after="0"/>
        <w:ind w:left="851"/>
        <w:rPr>
          <w:rFonts w:ascii="Times New Roman" w:hAnsi="Times New Roman" w:cs="Times New Roman"/>
          <w:sz w:val="28"/>
          <w:szCs w:val="28"/>
        </w:rPr>
      </w:pPr>
      <w:r w:rsidRPr="000A3016">
        <w:rPr>
          <w:rFonts w:ascii="Times New Roman" w:hAnsi="Times New Roman" w:cs="Times New Roman"/>
          <w:sz w:val="28"/>
          <w:szCs w:val="28"/>
        </w:rPr>
        <w:t>- керуючий справами.</w:t>
      </w:r>
    </w:p>
    <w:p w:rsidR="00EE116D" w:rsidRPr="000A3016" w:rsidRDefault="00EE116D" w:rsidP="000A3016">
      <w:pPr>
        <w:spacing w:after="0"/>
        <w:ind w:firstLine="567"/>
        <w:rPr>
          <w:rFonts w:ascii="Times New Roman" w:hAnsi="Times New Roman" w:cs="Times New Roman"/>
          <w:sz w:val="28"/>
          <w:szCs w:val="28"/>
        </w:rPr>
      </w:pPr>
      <w:r w:rsidRPr="000A3016">
        <w:rPr>
          <w:rFonts w:ascii="Times New Roman" w:hAnsi="Times New Roman" w:cs="Times New Roman"/>
          <w:sz w:val="28"/>
          <w:szCs w:val="28"/>
        </w:rPr>
        <w:t>Термін розгляду та погодження проекту рішення службовими особами, як правило, не повинен перевищувати одного дня.</w:t>
      </w:r>
    </w:p>
    <w:p w:rsidR="00EE116D" w:rsidRPr="000A3016" w:rsidRDefault="0059175F" w:rsidP="000A3016">
      <w:pPr>
        <w:spacing w:after="0"/>
        <w:ind w:firstLine="567"/>
        <w:jc w:val="both"/>
        <w:rPr>
          <w:rFonts w:ascii="Times New Roman" w:hAnsi="Times New Roman" w:cs="Times New Roman"/>
          <w:sz w:val="28"/>
          <w:szCs w:val="28"/>
        </w:rPr>
      </w:pPr>
      <w:r>
        <w:rPr>
          <w:rFonts w:ascii="Times New Roman" w:hAnsi="Times New Roman" w:cs="Times New Roman"/>
          <w:sz w:val="28"/>
          <w:szCs w:val="28"/>
        </w:rPr>
        <w:t>10</w:t>
      </w:r>
      <w:r w:rsidR="00EE116D" w:rsidRPr="000A3016">
        <w:rPr>
          <w:rFonts w:ascii="Times New Roman" w:hAnsi="Times New Roman" w:cs="Times New Roman"/>
          <w:sz w:val="28"/>
          <w:szCs w:val="28"/>
        </w:rPr>
        <w:t>. Проекти рішень виконавчого комітету з візами , передбаченими цим Регламентом, а також додатки до них (довідки, відповідні записки, заходи, тощо) не пізніше, ніж за три дні до засідання виконкому передаються виконавцями керуючому справами виконкому.</w:t>
      </w:r>
    </w:p>
    <w:p w:rsidR="00EE116D" w:rsidRPr="000A3016" w:rsidRDefault="0059175F" w:rsidP="000A3016">
      <w:pPr>
        <w:spacing w:after="0"/>
        <w:ind w:firstLine="567"/>
        <w:jc w:val="both"/>
        <w:rPr>
          <w:rFonts w:ascii="Times New Roman" w:hAnsi="Times New Roman" w:cs="Times New Roman"/>
          <w:sz w:val="28"/>
          <w:szCs w:val="28"/>
        </w:rPr>
      </w:pPr>
      <w:r>
        <w:rPr>
          <w:rFonts w:ascii="Times New Roman" w:hAnsi="Times New Roman" w:cs="Times New Roman"/>
          <w:sz w:val="28"/>
          <w:szCs w:val="28"/>
        </w:rPr>
        <w:t>11</w:t>
      </w:r>
      <w:r w:rsidR="00EE116D" w:rsidRPr="000A3016">
        <w:rPr>
          <w:rFonts w:ascii="Times New Roman" w:hAnsi="Times New Roman" w:cs="Times New Roman"/>
          <w:sz w:val="28"/>
          <w:szCs w:val="28"/>
        </w:rPr>
        <w:t>. На підставі поданих матеріалів керуючий справами формує проект порядку денного засідання виконавчого комітету.</w:t>
      </w:r>
    </w:p>
    <w:p w:rsidR="00EE116D" w:rsidRPr="000A3016" w:rsidRDefault="0059175F" w:rsidP="000A3016">
      <w:pPr>
        <w:spacing w:after="0"/>
        <w:ind w:firstLine="567"/>
        <w:jc w:val="both"/>
        <w:rPr>
          <w:rFonts w:ascii="Times New Roman" w:hAnsi="Times New Roman" w:cs="Times New Roman"/>
          <w:sz w:val="28"/>
          <w:szCs w:val="28"/>
        </w:rPr>
      </w:pPr>
      <w:r>
        <w:rPr>
          <w:rFonts w:ascii="Times New Roman" w:hAnsi="Times New Roman" w:cs="Times New Roman"/>
          <w:sz w:val="28"/>
          <w:szCs w:val="28"/>
        </w:rPr>
        <w:t>12</w:t>
      </w:r>
      <w:r w:rsidR="00EE116D" w:rsidRPr="000A3016">
        <w:rPr>
          <w:rFonts w:ascii="Times New Roman" w:hAnsi="Times New Roman" w:cs="Times New Roman"/>
          <w:sz w:val="28"/>
          <w:szCs w:val="28"/>
        </w:rPr>
        <w:t>. Якщо з будь-якого питання, що виноситься на засідання виконавчого комітету, матеріали  до встановленого терміну не надані, то це питання до порядку денного може бути включене лише</w:t>
      </w:r>
      <w:r w:rsidR="006B2B73">
        <w:rPr>
          <w:rFonts w:ascii="Times New Roman" w:hAnsi="Times New Roman" w:cs="Times New Roman"/>
          <w:sz w:val="28"/>
          <w:szCs w:val="28"/>
        </w:rPr>
        <w:t xml:space="preserve"> під час проведення засідання</w:t>
      </w:r>
      <w:r>
        <w:rPr>
          <w:rFonts w:ascii="Times New Roman" w:hAnsi="Times New Roman" w:cs="Times New Roman"/>
          <w:sz w:val="28"/>
          <w:szCs w:val="28"/>
        </w:rPr>
        <w:t xml:space="preserve"> за погодженням міського голови</w:t>
      </w:r>
      <w:r w:rsidR="00EE116D" w:rsidRPr="000A3016">
        <w:rPr>
          <w:rFonts w:ascii="Times New Roman" w:hAnsi="Times New Roman" w:cs="Times New Roman"/>
          <w:sz w:val="28"/>
          <w:szCs w:val="28"/>
        </w:rPr>
        <w:t>.</w:t>
      </w:r>
    </w:p>
    <w:p w:rsidR="00EE116D" w:rsidRPr="000A3016" w:rsidRDefault="0059175F" w:rsidP="000A3016">
      <w:pPr>
        <w:spacing w:after="0"/>
        <w:ind w:firstLine="567"/>
        <w:jc w:val="both"/>
        <w:rPr>
          <w:rFonts w:ascii="Times New Roman" w:hAnsi="Times New Roman" w:cs="Times New Roman"/>
          <w:sz w:val="28"/>
          <w:szCs w:val="28"/>
        </w:rPr>
      </w:pPr>
      <w:r>
        <w:rPr>
          <w:rFonts w:ascii="Times New Roman" w:hAnsi="Times New Roman" w:cs="Times New Roman"/>
          <w:sz w:val="28"/>
          <w:szCs w:val="28"/>
        </w:rPr>
        <w:t>13</w:t>
      </w:r>
      <w:r w:rsidR="00EE116D" w:rsidRPr="000A3016">
        <w:rPr>
          <w:rFonts w:ascii="Times New Roman" w:hAnsi="Times New Roman" w:cs="Times New Roman"/>
          <w:sz w:val="28"/>
          <w:szCs w:val="28"/>
        </w:rPr>
        <w:t>. Члени виконавчого комітету не пізніше, ніж за два дні до чергового засідання та за один день до позачергового засідання повинні бути ознайомлені з порядком денним, а також можуть одержати проекти рішень з матеріалами, що вносяться на розгляд.</w:t>
      </w:r>
    </w:p>
    <w:p w:rsidR="00EE116D" w:rsidRPr="000A3016" w:rsidRDefault="0059175F" w:rsidP="000A3016">
      <w:pPr>
        <w:spacing w:after="0"/>
        <w:ind w:firstLine="567"/>
        <w:jc w:val="both"/>
        <w:rPr>
          <w:rFonts w:ascii="Times New Roman" w:hAnsi="Times New Roman" w:cs="Times New Roman"/>
          <w:sz w:val="28"/>
          <w:szCs w:val="28"/>
        </w:rPr>
      </w:pPr>
      <w:r>
        <w:rPr>
          <w:rFonts w:ascii="Times New Roman" w:hAnsi="Times New Roman" w:cs="Times New Roman"/>
          <w:sz w:val="28"/>
          <w:szCs w:val="28"/>
        </w:rPr>
        <w:t>14</w:t>
      </w:r>
      <w:r w:rsidR="00EE116D" w:rsidRPr="000A3016">
        <w:rPr>
          <w:rFonts w:ascii="Times New Roman" w:hAnsi="Times New Roman" w:cs="Times New Roman"/>
          <w:sz w:val="28"/>
          <w:szCs w:val="28"/>
        </w:rPr>
        <w:t>. Повідомлення про час засідання виконавчого комітету членів виконавчого комітету та запрошених осіб здійснює</w:t>
      </w:r>
      <w:r w:rsidR="006B2B73">
        <w:rPr>
          <w:rFonts w:ascii="Times New Roman" w:hAnsi="Times New Roman" w:cs="Times New Roman"/>
          <w:sz w:val="28"/>
          <w:szCs w:val="28"/>
        </w:rPr>
        <w:t xml:space="preserve"> керуючий справами</w:t>
      </w:r>
      <w:r w:rsidR="00EE116D" w:rsidRPr="000A3016">
        <w:rPr>
          <w:rFonts w:ascii="Times New Roman" w:hAnsi="Times New Roman" w:cs="Times New Roman"/>
          <w:sz w:val="28"/>
          <w:szCs w:val="28"/>
        </w:rPr>
        <w:t>.</w:t>
      </w:r>
    </w:p>
    <w:p w:rsidR="00EE116D" w:rsidRPr="000A3016" w:rsidRDefault="0059175F" w:rsidP="000A3016">
      <w:pPr>
        <w:spacing w:after="0"/>
        <w:ind w:firstLine="567"/>
        <w:jc w:val="both"/>
        <w:rPr>
          <w:rFonts w:ascii="Times New Roman" w:hAnsi="Times New Roman" w:cs="Times New Roman"/>
          <w:sz w:val="28"/>
          <w:szCs w:val="28"/>
        </w:rPr>
      </w:pPr>
      <w:r>
        <w:rPr>
          <w:rFonts w:ascii="Times New Roman" w:hAnsi="Times New Roman" w:cs="Times New Roman"/>
          <w:sz w:val="28"/>
          <w:szCs w:val="28"/>
        </w:rPr>
        <w:t>15</w:t>
      </w:r>
      <w:r w:rsidR="00EE116D" w:rsidRPr="000A3016">
        <w:rPr>
          <w:rFonts w:ascii="Times New Roman" w:hAnsi="Times New Roman" w:cs="Times New Roman"/>
          <w:sz w:val="28"/>
          <w:szCs w:val="28"/>
        </w:rPr>
        <w:t>. Реєстрацію учасників, забезпечення порядку проведення засідання та протоколювання здійснює керуючий справами.</w:t>
      </w:r>
    </w:p>
    <w:p w:rsidR="00EE116D" w:rsidRPr="000A3016" w:rsidRDefault="0059175F" w:rsidP="000A3016">
      <w:pPr>
        <w:spacing w:after="0"/>
        <w:ind w:firstLine="567"/>
        <w:jc w:val="both"/>
        <w:rPr>
          <w:rFonts w:ascii="Times New Roman" w:hAnsi="Times New Roman" w:cs="Times New Roman"/>
          <w:sz w:val="28"/>
          <w:szCs w:val="28"/>
        </w:rPr>
      </w:pPr>
      <w:r>
        <w:rPr>
          <w:rFonts w:ascii="Times New Roman" w:hAnsi="Times New Roman" w:cs="Times New Roman"/>
          <w:sz w:val="28"/>
          <w:szCs w:val="28"/>
        </w:rPr>
        <w:t>16</w:t>
      </w:r>
      <w:r w:rsidR="00EE116D" w:rsidRPr="000A3016">
        <w:rPr>
          <w:rFonts w:ascii="Times New Roman" w:hAnsi="Times New Roman" w:cs="Times New Roman"/>
          <w:sz w:val="28"/>
          <w:szCs w:val="28"/>
        </w:rPr>
        <w:t>. Засідання виконавчого комітету є відкритими і ведуться гласно. За рішенням членів виконавчого комітету може бути проведене закрите засідання.</w:t>
      </w:r>
    </w:p>
    <w:p w:rsidR="00EE116D" w:rsidRPr="000A3016" w:rsidRDefault="0059175F" w:rsidP="000A3016">
      <w:pPr>
        <w:spacing w:after="0"/>
        <w:ind w:firstLine="567"/>
        <w:jc w:val="both"/>
        <w:rPr>
          <w:rFonts w:ascii="Times New Roman" w:hAnsi="Times New Roman" w:cs="Times New Roman"/>
          <w:sz w:val="28"/>
          <w:szCs w:val="28"/>
        </w:rPr>
      </w:pPr>
      <w:r>
        <w:rPr>
          <w:rFonts w:ascii="Times New Roman" w:hAnsi="Times New Roman" w:cs="Times New Roman"/>
          <w:sz w:val="28"/>
          <w:szCs w:val="28"/>
        </w:rPr>
        <w:t>17</w:t>
      </w:r>
      <w:r w:rsidR="00EE116D" w:rsidRPr="000A3016">
        <w:rPr>
          <w:rFonts w:ascii="Times New Roman" w:hAnsi="Times New Roman" w:cs="Times New Roman"/>
          <w:sz w:val="28"/>
          <w:szCs w:val="28"/>
        </w:rPr>
        <w:t xml:space="preserve">. Під час </w:t>
      </w:r>
      <w:r w:rsidR="006B2B73">
        <w:rPr>
          <w:rFonts w:ascii="Times New Roman" w:hAnsi="Times New Roman" w:cs="Times New Roman"/>
          <w:sz w:val="28"/>
          <w:szCs w:val="28"/>
        </w:rPr>
        <w:t xml:space="preserve">надзвичайних станів, </w:t>
      </w:r>
      <w:r w:rsidR="00EE116D" w:rsidRPr="000A3016">
        <w:rPr>
          <w:rFonts w:ascii="Times New Roman" w:hAnsi="Times New Roman" w:cs="Times New Roman"/>
          <w:sz w:val="28"/>
          <w:szCs w:val="28"/>
        </w:rPr>
        <w:t xml:space="preserve">карантинних обмежень, </w:t>
      </w:r>
      <w:r w:rsidR="006B2B73" w:rsidRPr="000A3016">
        <w:rPr>
          <w:rFonts w:ascii="Times New Roman" w:hAnsi="Times New Roman" w:cs="Times New Roman"/>
          <w:sz w:val="28"/>
          <w:szCs w:val="28"/>
        </w:rPr>
        <w:t>пов’язаних</w:t>
      </w:r>
      <w:r w:rsidR="00EE116D" w:rsidRPr="000A3016">
        <w:rPr>
          <w:rFonts w:ascii="Times New Roman" w:hAnsi="Times New Roman" w:cs="Times New Roman"/>
          <w:sz w:val="28"/>
          <w:szCs w:val="28"/>
        </w:rPr>
        <w:t xml:space="preserve"> з епідеміями, а також з питань, що потребують термінового вирішення, а саме </w:t>
      </w:r>
      <w:r w:rsidR="00EE116D" w:rsidRPr="000A3016">
        <w:rPr>
          <w:rFonts w:ascii="Times New Roman" w:hAnsi="Times New Roman" w:cs="Times New Roman"/>
          <w:color w:val="000000"/>
          <w:sz w:val="28"/>
          <w:szCs w:val="28"/>
        </w:rPr>
        <w:t xml:space="preserve">фінансових, аварійних (надзвичайних) ситуацій, важливих політичних подій, виконання рішень суду та актів прокурорського реагування, питань, </w:t>
      </w:r>
      <w:r w:rsidR="006B2B73" w:rsidRPr="000A3016">
        <w:rPr>
          <w:rFonts w:ascii="Times New Roman" w:hAnsi="Times New Roman" w:cs="Times New Roman"/>
          <w:color w:val="000000"/>
          <w:sz w:val="28"/>
          <w:szCs w:val="28"/>
        </w:rPr>
        <w:t>пов’язаних</w:t>
      </w:r>
      <w:r w:rsidR="00EE116D" w:rsidRPr="000A3016">
        <w:rPr>
          <w:rFonts w:ascii="Times New Roman" w:hAnsi="Times New Roman" w:cs="Times New Roman"/>
          <w:color w:val="000000"/>
          <w:sz w:val="28"/>
          <w:szCs w:val="28"/>
        </w:rPr>
        <w:t xml:space="preserve"> із захистом прав дітей, засідання можуть проводитись в онлайн форм</w:t>
      </w:r>
      <w:r w:rsidR="006B2B73">
        <w:rPr>
          <w:rFonts w:ascii="Times New Roman" w:hAnsi="Times New Roman" w:cs="Times New Roman"/>
          <w:color w:val="000000"/>
          <w:sz w:val="28"/>
          <w:szCs w:val="28"/>
        </w:rPr>
        <w:t>а</w:t>
      </w:r>
      <w:r w:rsidR="00EE116D" w:rsidRPr="000A3016">
        <w:rPr>
          <w:rFonts w:ascii="Times New Roman" w:hAnsi="Times New Roman" w:cs="Times New Roman"/>
          <w:color w:val="000000"/>
          <w:sz w:val="28"/>
          <w:szCs w:val="28"/>
        </w:rPr>
        <w:t>ті.</w:t>
      </w:r>
    </w:p>
    <w:p w:rsidR="00EE116D" w:rsidRPr="000A3016" w:rsidRDefault="0059175F" w:rsidP="000A3016">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18</w:t>
      </w:r>
      <w:r w:rsidR="00EE116D" w:rsidRPr="000A3016">
        <w:rPr>
          <w:rFonts w:ascii="Times New Roman" w:hAnsi="Times New Roman" w:cs="Times New Roman"/>
          <w:sz w:val="28"/>
          <w:szCs w:val="28"/>
        </w:rPr>
        <w:t>. Порядок денний і порядок розгляду питань, включених до порядку денного, затверджується на початку засідання.</w:t>
      </w:r>
    </w:p>
    <w:p w:rsidR="00EE116D" w:rsidRPr="000A3016" w:rsidRDefault="0059175F" w:rsidP="000A3016">
      <w:pPr>
        <w:spacing w:after="0"/>
        <w:ind w:firstLine="567"/>
        <w:jc w:val="both"/>
        <w:rPr>
          <w:rFonts w:ascii="Times New Roman" w:hAnsi="Times New Roman" w:cs="Times New Roman"/>
          <w:sz w:val="28"/>
          <w:szCs w:val="28"/>
        </w:rPr>
      </w:pPr>
      <w:r>
        <w:rPr>
          <w:rFonts w:ascii="Times New Roman" w:hAnsi="Times New Roman" w:cs="Times New Roman"/>
          <w:sz w:val="28"/>
          <w:szCs w:val="28"/>
        </w:rPr>
        <w:t>19</w:t>
      </w:r>
      <w:r w:rsidR="00EE116D" w:rsidRPr="000A3016">
        <w:rPr>
          <w:rFonts w:ascii="Times New Roman" w:hAnsi="Times New Roman" w:cs="Times New Roman"/>
          <w:sz w:val="28"/>
          <w:szCs w:val="28"/>
        </w:rPr>
        <w:t>. У процесі засідання виконавчого комітету його учасники мають права:</w:t>
      </w:r>
    </w:p>
    <w:p w:rsidR="00EE116D" w:rsidRPr="000A3016" w:rsidRDefault="00EE116D" w:rsidP="000A3016">
      <w:pPr>
        <w:spacing w:after="0"/>
        <w:ind w:firstLine="567"/>
        <w:rPr>
          <w:rFonts w:ascii="Times New Roman" w:hAnsi="Times New Roman" w:cs="Times New Roman"/>
          <w:sz w:val="28"/>
          <w:szCs w:val="28"/>
        </w:rPr>
      </w:pPr>
      <w:r w:rsidRPr="000A3016">
        <w:rPr>
          <w:rFonts w:ascii="Times New Roman" w:hAnsi="Times New Roman" w:cs="Times New Roman"/>
          <w:sz w:val="28"/>
          <w:szCs w:val="28"/>
        </w:rPr>
        <w:t xml:space="preserve">Члени виконавчого комітету: </w:t>
      </w:r>
    </w:p>
    <w:p w:rsidR="00EE116D" w:rsidRPr="000A3016" w:rsidRDefault="00EE116D" w:rsidP="0059175F">
      <w:pPr>
        <w:spacing w:after="0"/>
        <w:ind w:left="851"/>
        <w:jc w:val="both"/>
        <w:rPr>
          <w:rFonts w:ascii="Times New Roman" w:hAnsi="Times New Roman" w:cs="Times New Roman"/>
          <w:sz w:val="28"/>
          <w:szCs w:val="28"/>
        </w:rPr>
      </w:pPr>
      <w:r w:rsidRPr="000A3016">
        <w:rPr>
          <w:rFonts w:ascii="Times New Roman" w:hAnsi="Times New Roman" w:cs="Times New Roman"/>
          <w:sz w:val="28"/>
          <w:szCs w:val="28"/>
        </w:rPr>
        <w:t xml:space="preserve">- вносити пропозиції щодо порядку денного й порядку роботи, </w:t>
      </w:r>
    </w:p>
    <w:p w:rsidR="00EE116D" w:rsidRPr="000A3016" w:rsidRDefault="00EE116D" w:rsidP="0059175F">
      <w:pPr>
        <w:spacing w:after="0"/>
        <w:ind w:left="851"/>
        <w:jc w:val="both"/>
        <w:rPr>
          <w:rFonts w:ascii="Times New Roman" w:hAnsi="Times New Roman" w:cs="Times New Roman"/>
          <w:sz w:val="28"/>
          <w:szCs w:val="28"/>
        </w:rPr>
      </w:pPr>
      <w:r w:rsidRPr="000A3016">
        <w:rPr>
          <w:rFonts w:ascii="Times New Roman" w:hAnsi="Times New Roman" w:cs="Times New Roman"/>
          <w:sz w:val="28"/>
          <w:szCs w:val="28"/>
        </w:rPr>
        <w:t>- брати участь у обговоренні питань ;</w:t>
      </w:r>
    </w:p>
    <w:p w:rsidR="00EE116D" w:rsidRPr="000A3016" w:rsidRDefault="00EE116D" w:rsidP="0059175F">
      <w:pPr>
        <w:spacing w:after="0"/>
        <w:ind w:left="851"/>
        <w:jc w:val="both"/>
        <w:rPr>
          <w:rFonts w:ascii="Times New Roman" w:hAnsi="Times New Roman" w:cs="Times New Roman"/>
          <w:sz w:val="28"/>
          <w:szCs w:val="28"/>
        </w:rPr>
      </w:pPr>
      <w:r w:rsidRPr="000A3016">
        <w:rPr>
          <w:rFonts w:ascii="Times New Roman" w:hAnsi="Times New Roman" w:cs="Times New Roman"/>
          <w:sz w:val="28"/>
          <w:szCs w:val="28"/>
        </w:rPr>
        <w:t xml:space="preserve">- вимагати від доповідачів і запрошених роз'яснень щодо питань, які розглядаються, </w:t>
      </w:r>
    </w:p>
    <w:p w:rsidR="00EE116D" w:rsidRPr="000A3016" w:rsidRDefault="00EE116D" w:rsidP="0059175F">
      <w:pPr>
        <w:spacing w:after="0"/>
        <w:ind w:left="851"/>
        <w:jc w:val="both"/>
        <w:rPr>
          <w:rFonts w:ascii="Times New Roman" w:hAnsi="Times New Roman" w:cs="Times New Roman"/>
          <w:sz w:val="28"/>
          <w:szCs w:val="28"/>
        </w:rPr>
      </w:pPr>
      <w:r w:rsidRPr="000A3016">
        <w:rPr>
          <w:rFonts w:ascii="Times New Roman" w:hAnsi="Times New Roman" w:cs="Times New Roman"/>
          <w:sz w:val="28"/>
          <w:szCs w:val="28"/>
        </w:rPr>
        <w:t xml:space="preserve">- пропонувати </w:t>
      </w:r>
      <w:proofErr w:type="spellStart"/>
      <w:r w:rsidRPr="000A3016">
        <w:rPr>
          <w:rFonts w:ascii="Times New Roman" w:hAnsi="Times New Roman" w:cs="Times New Roman"/>
          <w:sz w:val="28"/>
          <w:szCs w:val="28"/>
        </w:rPr>
        <w:t>внести</w:t>
      </w:r>
      <w:proofErr w:type="spellEnd"/>
      <w:r w:rsidRPr="000A3016">
        <w:rPr>
          <w:rFonts w:ascii="Times New Roman" w:hAnsi="Times New Roman" w:cs="Times New Roman"/>
          <w:sz w:val="28"/>
          <w:szCs w:val="28"/>
        </w:rPr>
        <w:t xml:space="preserve"> зміни, до</w:t>
      </w:r>
      <w:r w:rsidR="0059175F">
        <w:rPr>
          <w:rFonts w:ascii="Times New Roman" w:hAnsi="Times New Roman" w:cs="Times New Roman"/>
          <w:sz w:val="28"/>
          <w:szCs w:val="28"/>
        </w:rPr>
        <w:t xml:space="preserve">повнення до проектів рішень або </w:t>
      </w:r>
      <w:r w:rsidRPr="000A3016">
        <w:rPr>
          <w:rFonts w:ascii="Times New Roman" w:hAnsi="Times New Roman" w:cs="Times New Roman"/>
          <w:sz w:val="28"/>
          <w:szCs w:val="28"/>
        </w:rPr>
        <w:t>перенесення розгляду питання на наступне засідання.</w:t>
      </w:r>
    </w:p>
    <w:p w:rsidR="00EE116D" w:rsidRPr="000A3016" w:rsidRDefault="00EE116D" w:rsidP="000A3016">
      <w:pPr>
        <w:spacing w:after="0"/>
        <w:ind w:left="567"/>
        <w:rPr>
          <w:rFonts w:ascii="Times New Roman" w:hAnsi="Times New Roman" w:cs="Times New Roman"/>
          <w:sz w:val="28"/>
          <w:szCs w:val="28"/>
        </w:rPr>
      </w:pPr>
      <w:r w:rsidRPr="000A3016">
        <w:rPr>
          <w:rFonts w:ascii="Times New Roman" w:hAnsi="Times New Roman" w:cs="Times New Roman"/>
          <w:sz w:val="28"/>
          <w:szCs w:val="28"/>
        </w:rPr>
        <w:t>Запрошені:</w:t>
      </w:r>
    </w:p>
    <w:p w:rsidR="00EE116D" w:rsidRPr="000A3016" w:rsidRDefault="00EE116D" w:rsidP="0059175F">
      <w:pPr>
        <w:spacing w:after="0"/>
        <w:ind w:left="851"/>
        <w:jc w:val="both"/>
        <w:rPr>
          <w:rFonts w:ascii="Times New Roman" w:hAnsi="Times New Roman" w:cs="Times New Roman"/>
          <w:sz w:val="28"/>
          <w:szCs w:val="28"/>
        </w:rPr>
      </w:pPr>
      <w:r w:rsidRPr="000A3016">
        <w:rPr>
          <w:rFonts w:ascii="Times New Roman" w:hAnsi="Times New Roman" w:cs="Times New Roman"/>
          <w:sz w:val="28"/>
          <w:szCs w:val="28"/>
        </w:rPr>
        <w:t xml:space="preserve"> - брати участь у обговоренні питань, що внесені до порядку денного, давати довідки до них, задавати доповідачу запитання та вносити пропозиції до проекту рішення. </w:t>
      </w:r>
    </w:p>
    <w:p w:rsidR="00EE116D" w:rsidRPr="000A3016" w:rsidRDefault="0059175F" w:rsidP="000A3016">
      <w:pPr>
        <w:spacing w:after="0"/>
        <w:ind w:firstLine="567"/>
        <w:jc w:val="both"/>
        <w:rPr>
          <w:rFonts w:ascii="Times New Roman" w:hAnsi="Times New Roman" w:cs="Times New Roman"/>
          <w:sz w:val="28"/>
          <w:szCs w:val="28"/>
        </w:rPr>
      </w:pPr>
      <w:r>
        <w:rPr>
          <w:rFonts w:ascii="Times New Roman" w:hAnsi="Times New Roman" w:cs="Times New Roman"/>
          <w:sz w:val="28"/>
          <w:szCs w:val="28"/>
        </w:rPr>
        <w:t>20</w:t>
      </w:r>
      <w:r w:rsidR="00EE116D" w:rsidRPr="000A3016">
        <w:rPr>
          <w:rFonts w:ascii="Times New Roman" w:hAnsi="Times New Roman" w:cs="Times New Roman"/>
          <w:sz w:val="28"/>
          <w:szCs w:val="28"/>
        </w:rPr>
        <w:t xml:space="preserve">. Виконавчий комітет приймає рішення в межах своїх повноважень та чинного законодавства України. Рішення виконавчого комітету міської ради приймаються на засіданнях відкритим голосуванням більшістю від загального складу виконкому. </w:t>
      </w:r>
    </w:p>
    <w:p w:rsidR="00EE116D" w:rsidRPr="000A3016" w:rsidRDefault="00EE116D" w:rsidP="000A3016">
      <w:pPr>
        <w:spacing w:after="0"/>
        <w:ind w:firstLine="567"/>
        <w:jc w:val="both"/>
        <w:rPr>
          <w:rFonts w:ascii="Times New Roman" w:hAnsi="Times New Roman" w:cs="Times New Roman"/>
          <w:sz w:val="28"/>
          <w:szCs w:val="28"/>
        </w:rPr>
      </w:pPr>
      <w:r w:rsidRPr="000A3016">
        <w:rPr>
          <w:rFonts w:ascii="Times New Roman" w:hAnsi="Times New Roman" w:cs="Times New Roman"/>
          <w:sz w:val="28"/>
          <w:szCs w:val="28"/>
        </w:rPr>
        <w:t>Якщо внесений проект рішення не підтримала більшість від загального складу виконкому, на засіданні стави</w:t>
      </w:r>
      <w:r w:rsidR="0059175F">
        <w:rPr>
          <w:rFonts w:ascii="Times New Roman" w:hAnsi="Times New Roman" w:cs="Times New Roman"/>
          <w:sz w:val="28"/>
          <w:szCs w:val="28"/>
        </w:rPr>
        <w:t>ться на голосування пропозиція «</w:t>
      </w:r>
      <w:r w:rsidRPr="000A3016">
        <w:rPr>
          <w:rFonts w:ascii="Times New Roman" w:hAnsi="Times New Roman" w:cs="Times New Roman"/>
          <w:sz w:val="28"/>
          <w:szCs w:val="28"/>
        </w:rPr>
        <w:t>Повернути проект на доопрацювання з урахуванням зауважень і пропозицій,</w:t>
      </w:r>
      <w:r w:rsidR="0059175F">
        <w:rPr>
          <w:rFonts w:ascii="Times New Roman" w:hAnsi="Times New Roman" w:cs="Times New Roman"/>
          <w:sz w:val="28"/>
          <w:szCs w:val="28"/>
        </w:rPr>
        <w:t xml:space="preserve"> висловлених в ході обговорення»</w:t>
      </w:r>
      <w:r w:rsidRPr="000A3016">
        <w:rPr>
          <w:rFonts w:ascii="Times New Roman" w:hAnsi="Times New Roman" w:cs="Times New Roman"/>
          <w:sz w:val="28"/>
          <w:szCs w:val="28"/>
        </w:rPr>
        <w:t xml:space="preserve">. </w:t>
      </w:r>
    </w:p>
    <w:p w:rsidR="00EE116D" w:rsidRPr="000A3016" w:rsidRDefault="00EE116D" w:rsidP="000A3016">
      <w:pPr>
        <w:spacing w:after="0"/>
        <w:ind w:firstLine="567"/>
        <w:jc w:val="both"/>
        <w:rPr>
          <w:rFonts w:ascii="Times New Roman" w:hAnsi="Times New Roman" w:cs="Times New Roman"/>
          <w:sz w:val="28"/>
          <w:szCs w:val="28"/>
        </w:rPr>
      </w:pPr>
      <w:r w:rsidRPr="000A3016">
        <w:rPr>
          <w:rFonts w:ascii="Times New Roman" w:hAnsi="Times New Roman" w:cs="Times New Roman"/>
          <w:sz w:val="28"/>
          <w:szCs w:val="28"/>
        </w:rPr>
        <w:t xml:space="preserve">Якщо і ця пропозиція не підтримана більшістю від загального складу виконкому, проект рішення вважається </w:t>
      </w:r>
      <w:proofErr w:type="spellStart"/>
      <w:r w:rsidRPr="000A3016">
        <w:rPr>
          <w:rFonts w:ascii="Times New Roman" w:hAnsi="Times New Roman" w:cs="Times New Roman"/>
          <w:sz w:val="28"/>
          <w:szCs w:val="28"/>
        </w:rPr>
        <w:t>відхиленним</w:t>
      </w:r>
      <w:proofErr w:type="spellEnd"/>
      <w:r w:rsidRPr="000A3016">
        <w:rPr>
          <w:rFonts w:ascii="Times New Roman" w:hAnsi="Times New Roman" w:cs="Times New Roman"/>
          <w:sz w:val="28"/>
          <w:szCs w:val="28"/>
        </w:rPr>
        <w:t>. Голосування за відхилення проекту рішення не проводиться. У протоколі у графі “Вирішили” робиться запис “Відхилити внесений проект рішення (додається)”.</w:t>
      </w:r>
    </w:p>
    <w:p w:rsidR="00EE116D" w:rsidRPr="000A3016" w:rsidRDefault="00EE116D" w:rsidP="000A3016">
      <w:pPr>
        <w:spacing w:after="0"/>
        <w:ind w:firstLine="567"/>
        <w:jc w:val="both"/>
        <w:rPr>
          <w:rFonts w:ascii="Times New Roman" w:hAnsi="Times New Roman" w:cs="Times New Roman"/>
          <w:sz w:val="28"/>
          <w:szCs w:val="28"/>
        </w:rPr>
      </w:pPr>
      <w:r w:rsidRPr="000A3016">
        <w:rPr>
          <w:rFonts w:ascii="Times New Roman" w:hAnsi="Times New Roman" w:cs="Times New Roman"/>
          <w:sz w:val="28"/>
          <w:szCs w:val="28"/>
        </w:rPr>
        <w:t xml:space="preserve">22. У разі незгоди міського голови з </w:t>
      </w:r>
      <w:r w:rsidR="0059175F">
        <w:rPr>
          <w:rFonts w:ascii="Times New Roman" w:hAnsi="Times New Roman" w:cs="Times New Roman"/>
          <w:sz w:val="28"/>
          <w:szCs w:val="28"/>
        </w:rPr>
        <w:t xml:space="preserve">прийнятим </w:t>
      </w:r>
      <w:r w:rsidRPr="000A3016">
        <w:rPr>
          <w:rFonts w:ascii="Times New Roman" w:hAnsi="Times New Roman" w:cs="Times New Roman"/>
          <w:sz w:val="28"/>
          <w:szCs w:val="28"/>
        </w:rPr>
        <w:t xml:space="preserve">рішенням виконавчого комітету він може призупинити дію цього рішення своїм розпорядженням та </w:t>
      </w:r>
      <w:proofErr w:type="spellStart"/>
      <w:r w:rsidRPr="000A3016">
        <w:rPr>
          <w:rFonts w:ascii="Times New Roman" w:hAnsi="Times New Roman" w:cs="Times New Roman"/>
          <w:sz w:val="28"/>
          <w:szCs w:val="28"/>
        </w:rPr>
        <w:t>внести</w:t>
      </w:r>
      <w:proofErr w:type="spellEnd"/>
      <w:r w:rsidRPr="000A3016">
        <w:rPr>
          <w:rFonts w:ascii="Times New Roman" w:hAnsi="Times New Roman" w:cs="Times New Roman"/>
          <w:sz w:val="28"/>
          <w:szCs w:val="28"/>
        </w:rPr>
        <w:t xml:space="preserve"> це питання на розгляд сесії Боярської міської ради.</w:t>
      </w:r>
    </w:p>
    <w:p w:rsidR="00EE116D" w:rsidRPr="000A3016" w:rsidRDefault="00EE116D" w:rsidP="000A3016">
      <w:pPr>
        <w:spacing w:after="0"/>
        <w:ind w:firstLine="567"/>
        <w:jc w:val="both"/>
        <w:rPr>
          <w:rFonts w:ascii="Times New Roman" w:hAnsi="Times New Roman" w:cs="Times New Roman"/>
          <w:sz w:val="28"/>
          <w:szCs w:val="28"/>
        </w:rPr>
      </w:pPr>
      <w:r w:rsidRPr="000A3016">
        <w:rPr>
          <w:rFonts w:ascii="Times New Roman" w:hAnsi="Times New Roman" w:cs="Times New Roman"/>
          <w:sz w:val="28"/>
          <w:szCs w:val="28"/>
        </w:rPr>
        <w:t>23. Проекти рішень, в ході обговорення яких були зроблені зауваження, внесені доповнення та зміни, протягом двох днів після засідання остаточно редагуються виконавцями, візуються й подаються міському голові. Рішення підписується міським головою, додатки до них підписуються керуючим справами виконкому.</w:t>
      </w:r>
    </w:p>
    <w:p w:rsidR="00EE116D" w:rsidRPr="000A3016" w:rsidRDefault="00EE116D" w:rsidP="000A3016">
      <w:pPr>
        <w:spacing w:after="0"/>
        <w:ind w:firstLine="567"/>
        <w:jc w:val="both"/>
        <w:rPr>
          <w:rFonts w:ascii="Times New Roman" w:hAnsi="Times New Roman" w:cs="Times New Roman"/>
          <w:sz w:val="28"/>
          <w:szCs w:val="28"/>
        </w:rPr>
      </w:pPr>
      <w:r w:rsidRPr="000A3016">
        <w:rPr>
          <w:rFonts w:ascii="Times New Roman" w:hAnsi="Times New Roman" w:cs="Times New Roman"/>
          <w:sz w:val="28"/>
          <w:szCs w:val="28"/>
        </w:rPr>
        <w:t>24. Кожне рішення має свій номер і дату його прийняття. Нумерація рішень виконкому веде</w:t>
      </w:r>
      <w:r w:rsidR="0059175F">
        <w:rPr>
          <w:rFonts w:ascii="Times New Roman" w:hAnsi="Times New Roman" w:cs="Times New Roman"/>
          <w:sz w:val="28"/>
          <w:szCs w:val="28"/>
        </w:rPr>
        <w:t>ться окремо по кожному засіданню</w:t>
      </w:r>
      <w:r w:rsidRPr="000A3016">
        <w:rPr>
          <w:rFonts w:ascii="Times New Roman" w:hAnsi="Times New Roman" w:cs="Times New Roman"/>
          <w:sz w:val="28"/>
          <w:szCs w:val="28"/>
        </w:rPr>
        <w:t xml:space="preserve"> від № 1 за наростанням протягом засідання та зазначенням номеру розділу. При цьому перша цифра номеру містить номер розділу, друга, через дріб, номер рішення за порядком. </w:t>
      </w:r>
    </w:p>
    <w:p w:rsidR="00EE116D" w:rsidRPr="000A3016" w:rsidRDefault="00EE116D" w:rsidP="000A3016">
      <w:pPr>
        <w:spacing w:after="0"/>
        <w:ind w:firstLine="567"/>
        <w:jc w:val="both"/>
        <w:rPr>
          <w:rFonts w:ascii="Times New Roman" w:hAnsi="Times New Roman" w:cs="Times New Roman"/>
          <w:sz w:val="28"/>
          <w:szCs w:val="28"/>
        </w:rPr>
      </w:pPr>
      <w:r w:rsidRPr="000A3016">
        <w:rPr>
          <w:rFonts w:ascii="Times New Roman" w:hAnsi="Times New Roman" w:cs="Times New Roman"/>
          <w:sz w:val="28"/>
          <w:szCs w:val="28"/>
        </w:rPr>
        <w:t>25 Рішення набирають чинності з моменту їх підписання міським головою, якщо інше не передбачене самим рішенням.</w:t>
      </w:r>
    </w:p>
    <w:p w:rsidR="00EE116D" w:rsidRPr="000A3016" w:rsidRDefault="00EE116D" w:rsidP="000A3016">
      <w:pPr>
        <w:spacing w:after="0"/>
        <w:ind w:firstLine="567"/>
        <w:jc w:val="both"/>
        <w:rPr>
          <w:rFonts w:ascii="Times New Roman" w:hAnsi="Times New Roman" w:cs="Times New Roman"/>
          <w:sz w:val="28"/>
          <w:szCs w:val="28"/>
        </w:rPr>
      </w:pPr>
      <w:r w:rsidRPr="000A3016">
        <w:rPr>
          <w:rFonts w:ascii="Times New Roman" w:hAnsi="Times New Roman" w:cs="Times New Roman"/>
          <w:sz w:val="28"/>
          <w:szCs w:val="28"/>
        </w:rPr>
        <w:lastRenderedPageBreak/>
        <w:t>26. Рішення виконавчого комітету підлягають оприлюдненню на офіційному веб-сайті міської ради протягом десяти робочих днів з дня прийняття рішення, за винятком рішень, інформація в яких мі</w:t>
      </w:r>
      <w:r w:rsidR="0059175F">
        <w:rPr>
          <w:rFonts w:ascii="Times New Roman" w:hAnsi="Times New Roman" w:cs="Times New Roman"/>
          <w:sz w:val="28"/>
          <w:szCs w:val="28"/>
        </w:rPr>
        <w:t>стить персональні дані громадян або такі рішення відносяться до категорії «з обмеженим доступом»</w:t>
      </w:r>
    </w:p>
    <w:p w:rsidR="00EE116D" w:rsidRPr="000A3016" w:rsidRDefault="00EE116D" w:rsidP="000A3016">
      <w:pPr>
        <w:spacing w:after="0"/>
        <w:ind w:firstLine="567"/>
        <w:jc w:val="both"/>
        <w:rPr>
          <w:rFonts w:ascii="Times New Roman" w:hAnsi="Times New Roman" w:cs="Times New Roman"/>
          <w:sz w:val="28"/>
          <w:szCs w:val="28"/>
        </w:rPr>
      </w:pPr>
      <w:r w:rsidRPr="000A3016">
        <w:rPr>
          <w:rFonts w:ascii="Times New Roman" w:hAnsi="Times New Roman" w:cs="Times New Roman"/>
          <w:sz w:val="28"/>
          <w:szCs w:val="28"/>
        </w:rPr>
        <w:t>Відповідальними за оприлюднення прийнятих рішень виконкому є посадові особи, які підготували дане рішення.</w:t>
      </w:r>
    </w:p>
    <w:p w:rsidR="00EE116D" w:rsidRPr="000A3016" w:rsidRDefault="00EE116D" w:rsidP="000A3016">
      <w:pPr>
        <w:spacing w:after="0"/>
        <w:ind w:firstLine="567"/>
        <w:jc w:val="both"/>
        <w:rPr>
          <w:rFonts w:ascii="Times New Roman" w:hAnsi="Times New Roman" w:cs="Times New Roman"/>
          <w:sz w:val="28"/>
          <w:szCs w:val="28"/>
        </w:rPr>
      </w:pPr>
      <w:r w:rsidRPr="000A3016">
        <w:rPr>
          <w:rFonts w:ascii="Times New Roman" w:hAnsi="Times New Roman" w:cs="Times New Roman"/>
          <w:sz w:val="28"/>
          <w:szCs w:val="28"/>
        </w:rPr>
        <w:t xml:space="preserve">27. Рішення виконкому, прийняті в межах його повноважень, є обов'язковими для виконання усіма розташованими на території міста органами, об'єднаннями громадян, підприємствами, установами та організаціями, посадовими особами, а також громадянами, які постійно або тимчасово проживають на території міста. </w:t>
      </w:r>
    </w:p>
    <w:p w:rsidR="00EE116D" w:rsidRPr="000A3016" w:rsidRDefault="00EE116D" w:rsidP="000A3016">
      <w:pPr>
        <w:spacing w:after="0"/>
        <w:ind w:firstLine="567"/>
        <w:jc w:val="both"/>
        <w:rPr>
          <w:rFonts w:ascii="Times New Roman" w:hAnsi="Times New Roman" w:cs="Times New Roman"/>
          <w:sz w:val="28"/>
          <w:szCs w:val="28"/>
        </w:rPr>
      </w:pPr>
      <w:r w:rsidRPr="000A3016">
        <w:rPr>
          <w:rFonts w:ascii="Times New Roman" w:hAnsi="Times New Roman" w:cs="Times New Roman"/>
          <w:sz w:val="28"/>
          <w:szCs w:val="28"/>
        </w:rPr>
        <w:t xml:space="preserve">28.У разі невідповідності рішень виконавчого комітету Конституції або законам України вони можуть бути визнані незаконними у судовому порядку. </w:t>
      </w:r>
    </w:p>
    <w:p w:rsidR="00EE116D" w:rsidRPr="000A3016" w:rsidRDefault="00EE116D" w:rsidP="000A3016">
      <w:pPr>
        <w:spacing w:after="0"/>
        <w:ind w:firstLine="567"/>
        <w:jc w:val="both"/>
        <w:rPr>
          <w:rFonts w:ascii="Times New Roman" w:hAnsi="Times New Roman" w:cs="Times New Roman"/>
          <w:sz w:val="28"/>
          <w:szCs w:val="28"/>
        </w:rPr>
      </w:pPr>
      <w:r w:rsidRPr="000A3016">
        <w:rPr>
          <w:rFonts w:ascii="Times New Roman" w:hAnsi="Times New Roman" w:cs="Times New Roman"/>
          <w:sz w:val="28"/>
          <w:szCs w:val="28"/>
        </w:rPr>
        <w:t>29. Засідання Виконавчого комітету оформляється протоколом Оформлений протокол, не пізніш 10 днів після засідання виконавчого комітету підписується міським головою та керуючим справами.</w:t>
      </w:r>
    </w:p>
    <w:p w:rsidR="00EE116D" w:rsidRPr="000A3016" w:rsidRDefault="00EE116D" w:rsidP="000A3016">
      <w:pPr>
        <w:spacing w:after="0"/>
        <w:ind w:firstLine="567"/>
        <w:jc w:val="both"/>
        <w:rPr>
          <w:rFonts w:ascii="Times New Roman" w:hAnsi="Times New Roman" w:cs="Times New Roman"/>
          <w:sz w:val="28"/>
          <w:szCs w:val="28"/>
        </w:rPr>
      </w:pPr>
      <w:r w:rsidRPr="000A3016">
        <w:rPr>
          <w:rFonts w:ascii="Times New Roman" w:hAnsi="Times New Roman" w:cs="Times New Roman"/>
          <w:sz w:val="28"/>
          <w:szCs w:val="28"/>
        </w:rPr>
        <w:t>30 Оригінал протоколу, рішень з додатками формуються в хронологічному порядку і зберігаються у виконавчому комітеті протягом 2-х років, а потім передаються на постійне зберігання в архів.</w:t>
      </w:r>
    </w:p>
    <w:p w:rsidR="00EE116D" w:rsidRPr="000A3016" w:rsidRDefault="00EE116D" w:rsidP="000A3016">
      <w:pPr>
        <w:spacing w:after="0"/>
        <w:ind w:firstLine="567"/>
        <w:jc w:val="both"/>
        <w:rPr>
          <w:rFonts w:ascii="Times New Roman" w:hAnsi="Times New Roman" w:cs="Times New Roman"/>
          <w:sz w:val="28"/>
          <w:szCs w:val="28"/>
        </w:rPr>
      </w:pPr>
      <w:r w:rsidRPr="000A3016">
        <w:rPr>
          <w:rFonts w:ascii="Times New Roman" w:hAnsi="Times New Roman" w:cs="Times New Roman"/>
          <w:sz w:val="28"/>
          <w:szCs w:val="28"/>
        </w:rPr>
        <w:t xml:space="preserve">31. Вилучення документів з протоколів засідань виконавчого комітету, розпоряджень міського голови, службових документів у виконавчих органах міської ради проводиться виключно за вимогою правоохоронних органів, оформленою належним чином. </w:t>
      </w:r>
    </w:p>
    <w:p w:rsidR="00EE116D" w:rsidRPr="00B73170" w:rsidRDefault="00EE116D" w:rsidP="00B73170">
      <w:pPr>
        <w:spacing w:after="0"/>
        <w:ind w:firstLine="567"/>
        <w:jc w:val="both"/>
        <w:rPr>
          <w:rFonts w:ascii="Times New Roman" w:hAnsi="Times New Roman" w:cs="Times New Roman"/>
          <w:sz w:val="28"/>
          <w:szCs w:val="28"/>
        </w:rPr>
      </w:pPr>
    </w:p>
    <w:p w:rsidR="00B73170" w:rsidRPr="00B73170" w:rsidRDefault="00B73170" w:rsidP="00B73170">
      <w:pPr>
        <w:spacing w:after="0"/>
        <w:jc w:val="center"/>
        <w:rPr>
          <w:rFonts w:ascii="Times New Roman" w:hAnsi="Times New Roman" w:cs="Times New Roman"/>
          <w:b/>
          <w:sz w:val="28"/>
          <w:szCs w:val="28"/>
        </w:rPr>
      </w:pPr>
      <w:r w:rsidRPr="00B73170">
        <w:rPr>
          <w:rFonts w:ascii="Times New Roman" w:hAnsi="Times New Roman" w:cs="Times New Roman"/>
          <w:b/>
          <w:sz w:val="28"/>
          <w:szCs w:val="28"/>
          <w:lang w:val="en-US"/>
        </w:rPr>
        <w:t>IV</w:t>
      </w:r>
      <w:r w:rsidRPr="00B73170">
        <w:rPr>
          <w:rFonts w:ascii="Times New Roman" w:hAnsi="Times New Roman" w:cs="Times New Roman"/>
          <w:b/>
          <w:sz w:val="28"/>
          <w:szCs w:val="28"/>
        </w:rPr>
        <w:t>. Порядок підготовки розпоряджень міського голови</w:t>
      </w:r>
    </w:p>
    <w:p w:rsidR="00B73170" w:rsidRPr="00B73170" w:rsidRDefault="00B73170" w:rsidP="00B73170">
      <w:pPr>
        <w:spacing w:after="0"/>
        <w:jc w:val="center"/>
        <w:rPr>
          <w:rFonts w:ascii="Times New Roman" w:hAnsi="Times New Roman" w:cs="Times New Roman"/>
          <w:b/>
          <w:sz w:val="28"/>
          <w:szCs w:val="28"/>
          <w:u w:val="single"/>
        </w:rPr>
      </w:pPr>
    </w:p>
    <w:p w:rsidR="00B73170" w:rsidRPr="00B73170" w:rsidRDefault="00B73170" w:rsidP="00B73170">
      <w:pPr>
        <w:spacing w:after="0"/>
        <w:ind w:firstLine="567"/>
        <w:jc w:val="both"/>
        <w:rPr>
          <w:rFonts w:ascii="Times New Roman" w:hAnsi="Times New Roman" w:cs="Times New Roman"/>
          <w:sz w:val="28"/>
          <w:szCs w:val="28"/>
        </w:rPr>
      </w:pPr>
      <w:r w:rsidRPr="00B73170">
        <w:rPr>
          <w:rFonts w:ascii="Times New Roman" w:hAnsi="Times New Roman" w:cs="Times New Roman"/>
          <w:sz w:val="28"/>
          <w:szCs w:val="28"/>
        </w:rPr>
        <w:t>1. Згідно зі ст.42 Закону України „Про місцеве самоврядування в Україні” міський голова в межах своїх повноважень видає розпорядження.</w:t>
      </w:r>
    </w:p>
    <w:p w:rsidR="00B73170" w:rsidRPr="00B73170" w:rsidRDefault="00B73170" w:rsidP="00B73170">
      <w:pPr>
        <w:spacing w:after="0"/>
        <w:ind w:firstLine="567"/>
        <w:jc w:val="both"/>
        <w:rPr>
          <w:rFonts w:ascii="Times New Roman" w:hAnsi="Times New Roman" w:cs="Times New Roman"/>
          <w:sz w:val="28"/>
          <w:szCs w:val="28"/>
        </w:rPr>
      </w:pPr>
      <w:r w:rsidRPr="00B73170">
        <w:rPr>
          <w:rFonts w:ascii="Times New Roman" w:hAnsi="Times New Roman" w:cs="Times New Roman"/>
          <w:sz w:val="28"/>
          <w:szCs w:val="28"/>
        </w:rPr>
        <w:t>2. За змістом розпорядження міського голови поділяються на розпорядження:</w:t>
      </w:r>
    </w:p>
    <w:p w:rsidR="00B73170" w:rsidRPr="00B73170" w:rsidRDefault="00B73170" w:rsidP="00B73170">
      <w:pPr>
        <w:spacing w:after="0"/>
        <w:ind w:left="851"/>
        <w:rPr>
          <w:rFonts w:ascii="Times New Roman" w:hAnsi="Times New Roman" w:cs="Times New Roman"/>
          <w:sz w:val="28"/>
          <w:szCs w:val="28"/>
        </w:rPr>
      </w:pPr>
      <w:r w:rsidRPr="00B73170">
        <w:rPr>
          <w:rFonts w:ascii="Times New Roman" w:hAnsi="Times New Roman" w:cs="Times New Roman"/>
          <w:sz w:val="28"/>
          <w:szCs w:val="28"/>
        </w:rPr>
        <w:t>- з основної діяльності;</w:t>
      </w:r>
    </w:p>
    <w:p w:rsidR="00B73170" w:rsidRPr="00B73170" w:rsidRDefault="00B73170" w:rsidP="00B73170">
      <w:pPr>
        <w:spacing w:after="0"/>
        <w:ind w:left="851"/>
        <w:rPr>
          <w:rFonts w:ascii="Times New Roman" w:hAnsi="Times New Roman" w:cs="Times New Roman"/>
          <w:sz w:val="28"/>
          <w:szCs w:val="28"/>
        </w:rPr>
      </w:pPr>
      <w:r w:rsidRPr="00B73170">
        <w:rPr>
          <w:rFonts w:ascii="Times New Roman" w:hAnsi="Times New Roman" w:cs="Times New Roman"/>
          <w:sz w:val="28"/>
          <w:szCs w:val="28"/>
        </w:rPr>
        <w:t>- з особового складу;</w:t>
      </w:r>
    </w:p>
    <w:p w:rsidR="00B73170" w:rsidRPr="00B73170" w:rsidRDefault="00B73170" w:rsidP="00B73170">
      <w:pPr>
        <w:spacing w:after="0"/>
        <w:ind w:left="851"/>
        <w:rPr>
          <w:rFonts w:ascii="Times New Roman" w:hAnsi="Times New Roman" w:cs="Times New Roman"/>
          <w:sz w:val="28"/>
          <w:szCs w:val="28"/>
        </w:rPr>
      </w:pPr>
      <w:r w:rsidRPr="00B73170">
        <w:rPr>
          <w:rFonts w:ascii="Times New Roman" w:hAnsi="Times New Roman" w:cs="Times New Roman"/>
          <w:sz w:val="28"/>
          <w:szCs w:val="28"/>
        </w:rPr>
        <w:t>- про надання відпустки;</w:t>
      </w:r>
    </w:p>
    <w:p w:rsidR="00B73170" w:rsidRPr="00B73170" w:rsidRDefault="00B73170" w:rsidP="00B73170">
      <w:pPr>
        <w:spacing w:after="0"/>
        <w:ind w:left="851"/>
        <w:rPr>
          <w:rFonts w:ascii="Times New Roman" w:hAnsi="Times New Roman" w:cs="Times New Roman"/>
          <w:sz w:val="28"/>
          <w:szCs w:val="28"/>
        </w:rPr>
      </w:pPr>
      <w:r w:rsidRPr="00B73170">
        <w:rPr>
          <w:rFonts w:ascii="Times New Roman" w:hAnsi="Times New Roman" w:cs="Times New Roman"/>
          <w:sz w:val="28"/>
          <w:szCs w:val="28"/>
        </w:rPr>
        <w:t xml:space="preserve">- по </w:t>
      </w:r>
      <w:proofErr w:type="spellStart"/>
      <w:r w:rsidRPr="00B73170">
        <w:rPr>
          <w:rFonts w:ascii="Times New Roman" w:hAnsi="Times New Roman" w:cs="Times New Roman"/>
          <w:sz w:val="28"/>
          <w:szCs w:val="28"/>
        </w:rPr>
        <w:t>відрядженнях</w:t>
      </w:r>
      <w:proofErr w:type="spellEnd"/>
      <w:r w:rsidRPr="00B73170">
        <w:rPr>
          <w:rFonts w:ascii="Times New Roman" w:hAnsi="Times New Roman" w:cs="Times New Roman"/>
          <w:sz w:val="28"/>
          <w:szCs w:val="28"/>
        </w:rPr>
        <w:t>.</w:t>
      </w:r>
    </w:p>
    <w:p w:rsidR="00B73170" w:rsidRPr="00B73170" w:rsidRDefault="00B73170" w:rsidP="00B73170">
      <w:pPr>
        <w:spacing w:after="0"/>
        <w:ind w:firstLine="567"/>
        <w:jc w:val="both"/>
        <w:rPr>
          <w:rFonts w:ascii="Times New Roman" w:hAnsi="Times New Roman" w:cs="Times New Roman"/>
          <w:sz w:val="28"/>
          <w:szCs w:val="28"/>
        </w:rPr>
      </w:pPr>
      <w:r w:rsidRPr="00B73170">
        <w:rPr>
          <w:rFonts w:ascii="Times New Roman" w:hAnsi="Times New Roman" w:cs="Times New Roman"/>
          <w:sz w:val="28"/>
          <w:szCs w:val="28"/>
        </w:rPr>
        <w:t>3. Проекти розпоряджень міського голови з основної діяльності вносяться тільки посадовими особами виконкому.</w:t>
      </w:r>
    </w:p>
    <w:p w:rsidR="00B73170" w:rsidRPr="00B73170" w:rsidRDefault="00B73170" w:rsidP="00B73170">
      <w:pPr>
        <w:spacing w:after="0"/>
        <w:ind w:firstLine="567"/>
        <w:jc w:val="both"/>
        <w:rPr>
          <w:rFonts w:ascii="Times New Roman" w:hAnsi="Times New Roman" w:cs="Times New Roman"/>
          <w:sz w:val="28"/>
          <w:szCs w:val="28"/>
        </w:rPr>
      </w:pPr>
      <w:r w:rsidRPr="00B73170">
        <w:rPr>
          <w:rFonts w:ascii="Times New Roman" w:hAnsi="Times New Roman" w:cs="Times New Roman"/>
          <w:sz w:val="28"/>
          <w:szCs w:val="28"/>
        </w:rPr>
        <w:t>Організації, підприємства та установи будь-якого рівня, громадські організації можуть вносити пропозиції щодо підготовки проектів розпоряджень посадовим особам міськвиконкому за напрямком діяльності.</w:t>
      </w:r>
    </w:p>
    <w:p w:rsidR="00B73170" w:rsidRPr="00B73170" w:rsidRDefault="00B73170" w:rsidP="00B73170">
      <w:pPr>
        <w:spacing w:after="0"/>
        <w:ind w:firstLine="567"/>
        <w:jc w:val="both"/>
        <w:rPr>
          <w:rFonts w:ascii="Times New Roman" w:hAnsi="Times New Roman" w:cs="Times New Roman"/>
          <w:sz w:val="28"/>
          <w:szCs w:val="28"/>
        </w:rPr>
      </w:pPr>
      <w:r w:rsidRPr="00B73170">
        <w:rPr>
          <w:rFonts w:ascii="Times New Roman" w:hAnsi="Times New Roman" w:cs="Times New Roman"/>
          <w:sz w:val="28"/>
          <w:szCs w:val="28"/>
        </w:rPr>
        <w:t xml:space="preserve">4. Підготовка розпоряджень з основної </w:t>
      </w:r>
      <w:proofErr w:type="spellStart"/>
      <w:r w:rsidRPr="00B73170">
        <w:rPr>
          <w:rFonts w:ascii="Times New Roman" w:hAnsi="Times New Roman" w:cs="Times New Roman"/>
          <w:sz w:val="28"/>
          <w:szCs w:val="28"/>
        </w:rPr>
        <w:t>дільності</w:t>
      </w:r>
      <w:proofErr w:type="spellEnd"/>
      <w:r w:rsidRPr="00B73170">
        <w:rPr>
          <w:rFonts w:ascii="Times New Roman" w:hAnsi="Times New Roman" w:cs="Times New Roman"/>
          <w:sz w:val="28"/>
          <w:szCs w:val="28"/>
        </w:rPr>
        <w:t xml:space="preserve"> здійснюється загальним відділом, з кадрових питань – відділом кадрового забезпечення. </w:t>
      </w:r>
    </w:p>
    <w:p w:rsidR="00B73170" w:rsidRPr="00B73170" w:rsidRDefault="00B73170" w:rsidP="00B73170">
      <w:pPr>
        <w:spacing w:after="0"/>
        <w:ind w:firstLine="567"/>
        <w:jc w:val="both"/>
        <w:rPr>
          <w:rFonts w:ascii="Times New Roman" w:hAnsi="Times New Roman" w:cs="Times New Roman"/>
          <w:sz w:val="28"/>
          <w:szCs w:val="28"/>
          <w:lang w:val="ru-RU"/>
        </w:rPr>
      </w:pPr>
      <w:r w:rsidRPr="00B73170">
        <w:rPr>
          <w:rFonts w:ascii="Times New Roman" w:hAnsi="Times New Roman" w:cs="Times New Roman"/>
          <w:sz w:val="28"/>
          <w:szCs w:val="28"/>
        </w:rPr>
        <w:lastRenderedPageBreak/>
        <w:t>5. Проекти розпоряджень оформляються відповідно до вимог інструкції з діловодства</w:t>
      </w:r>
      <w:r w:rsidRPr="00B73170">
        <w:rPr>
          <w:rFonts w:ascii="Times New Roman" w:hAnsi="Times New Roman" w:cs="Times New Roman"/>
          <w:b/>
          <w:i/>
          <w:sz w:val="28"/>
          <w:szCs w:val="28"/>
          <w:u w:val="single"/>
        </w:rPr>
        <w:t xml:space="preserve"> </w:t>
      </w:r>
      <w:r w:rsidRPr="00B73170">
        <w:rPr>
          <w:rFonts w:ascii="Times New Roman" w:hAnsi="Times New Roman" w:cs="Times New Roman"/>
          <w:sz w:val="28"/>
          <w:szCs w:val="28"/>
        </w:rPr>
        <w:t>затвердженої міським головою.</w:t>
      </w:r>
    </w:p>
    <w:p w:rsidR="00B73170" w:rsidRPr="00B73170" w:rsidRDefault="00B73170" w:rsidP="00B73170">
      <w:pPr>
        <w:spacing w:after="0"/>
        <w:ind w:firstLine="567"/>
        <w:jc w:val="both"/>
        <w:rPr>
          <w:rFonts w:ascii="Times New Roman" w:hAnsi="Times New Roman" w:cs="Times New Roman"/>
          <w:sz w:val="28"/>
          <w:szCs w:val="28"/>
        </w:rPr>
      </w:pPr>
      <w:r w:rsidRPr="00B73170">
        <w:rPr>
          <w:rFonts w:ascii="Times New Roman" w:hAnsi="Times New Roman" w:cs="Times New Roman"/>
          <w:sz w:val="28"/>
          <w:szCs w:val="28"/>
        </w:rPr>
        <w:t>6. Тексти проектів розпоряджень, додатків та інших матеріалів до них викладаються державною мовою на бланках виконавчого комітету встановленого зразка.</w:t>
      </w:r>
    </w:p>
    <w:p w:rsidR="00B73170" w:rsidRPr="00B73170" w:rsidRDefault="00B73170" w:rsidP="00B73170">
      <w:pPr>
        <w:spacing w:after="0"/>
        <w:ind w:firstLine="567"/>
        <w:jc w:val="both"/>
        <w:rPr>
          <w:rFonts w:ascii="Times New Roman" w:hAnsi="Times New Roman" w:cs="Times New Roman"/>
          <w:sz w:val="28"/>
          <w:szCs w:val="28"/>
        </w:rPr>
      </w:pPr>
      <w:r w:rsidRPr="00B73170">
        <w:rPr>
          <w:rFonts w:ascii="Times New Roman" w:hAnsi="Times New Roman" w:cs="Times New Roman"/>
          <w:sz w:val="28"/>
          <w:szCs w:val="28"/>
        </w:rPr>
        <w:t>7. Підготовлені проекти розпоряджень погоджуються усіма зацікавленими посадовими особами, а саме:</w:t>
      </w:r>
    </w:p>
    <w:p w:rsidR="00B73170" w:rsidRPr="00B73170" w:rsidRDefault="00B73170" w:rsidP="00B73170">
      <w:pPr>
        <w:spacing w:after="0"/>
        <w:ind w:left="851"/>
        <w:rPr>
          <w:rFonts w:ascii="Times New Roman" w:hAnsi="Times New Roman" w:cs="Times New Roman"/>
          <w:sz w:val="28"/>
          <w:szCs w:val="28"/>
        </w:rPr>
      </w:pPr>
      <w:r w:rsidRPr="00B73170">
        <w:rPr>
          <w:rFonts w:ascii="Times New Roman" w:hAnsi="Times New Roman" w:cs="Times New Roman"/>
          <w:sz w:val="28"/>
          <w:szCs w:val="28"/>
        </w:rPr>
        <w:t>- виконавець проекту розпорядження;</w:t>
      </w:r>
    </w:p>
    <w:p w:rsidR="00B73170" w:rsidRPr="00B73170" w:rsidRDefault="00B73170" w:rsidP="00B73170">
      <w:pPr>
        <w:spacing w:after="0"/>
        <w:ind w:left="851"/>
        <w:rPr>
          <w:rFonts w:ascii="Times New Roman" w:hAnsi="Times New Roman" w:cs="Times New Roman"/>
          <w:sz w:val="28"/>
          <w:szCs w:val="28"/>
        </w:rPr>
      </w:pPr>
      <w:r w:rsidRPr="00B73170">
        <w:rPr>
          <w:rFonts w:ascii="Times New Roman" w:hAnsi="Times New Roman" w:cs="Times New Roman"/>
          <w:sz w:val="28"/>
          <w:szCs w:val="28"/>
        </w:rPr>
        <w:t>- керівники інших виконавчих органів, якщо розпорядження стосується їх діяльності;</w:t>
      </w:r>
    </w:p>
    <w:p w:rsidR="00B73170" w:rsidRPr="00B73170" w:rsidRDefault="00B73170" w:rsidP="00B73170">
      <w:pPr>
        <w:spacing w:after="0"/>
        <w:ind w:left="851"/>
        <w:rPr>
          <w:rFonts w:ascii="Times New Roman" w:hAnsi="Times New Roman" w:cs="Times New Roman"/>
          <w:sz w:val="28"/>
          <w:szCs w:val="28"/>
        </w:rPr>
      </w:pPr>
      <w:r w:rsidRPr="00B73170">
        <w:rPr>
          <w:rFonts w:ascii="Times New Roman" w:hAnsi="Times New Roman" w:cs="Times New Roman"/>
          <w:sz w:val="28"/>
          <w:szCs w:val="28"/>
        </w:rPr>
        <w:t xml:space="preserve">- заступник міського голови, </w:t>
      </w:r>
    </w:p>
    <w:p w:rsidR="00B73170" w:rsidRPr="00B73170" w:rsidRDefault="00B73170" w:rsidP="00B73170">
      <w:pPr>
        <w:spacing w:after="0"/>
        <w:ind w:left="851"/>
        <w:rPr>
          <w:rFonts w:ascii="Times New Roman" w:hAnsi="Times New Roman" w:cs="Times New Roman"/>
          <w:sz w:val="28"/>
          <w:szCs w:val="28"/>
        </w:rPr>
      </w:pPr>
      <w:r w:rsidRPr="00B73170">
        <w:rPr>
          <w:rFonts w:ascii="Times New Roman" w:hAnsi="Times New Roman" w:cs="Times New Roman"/>
          <w:sz w:val="28"/>
          <w:szCs w:val="28"/>
        </w:rPr>
        <w:t>- начальник юридичного відділу;</w:t>
      </w:r>
    </w:p>
    <w:p w:rsidR="00B73170" w:rsidRPr="00B73170" w:rsidRDefault="00B73170" w:rsidP="00B73170">
      <w:pPr>
        <w:spacing w:after="0"/>
        <w:ind w:left="851"/>
        <w:rPr>
          <w:rFonts w:ascii="Times New Roman" w:hAnsi="Times New Roman" w:cs="Times New Roman"/>
          <w:sz w:val="28"/>
          <w:szCs w:val="28"/>
        </w:rPr>
      </w:pPr>
      <w:r w:rsidRPr="00B73170">
        <w:rPr>
          <w:rFonts w:ascii="Times New Roman" w:hAnsi="Times New Roman" w:cs="Times New Roman"/>
          <w:sz w:val="28"/>
          <w:szCs w:val="28"/>
        </w:rPr>
        <w:t>- керуючий справами виконкому;</w:t>
      </w:r>
    </w:p>
    <w:p w:rsidR="00B73170" w:rsidRPr="00B73170" w:rsidRDefault="00B73170" w:rsidP="00B73170">
      <w:pPr>
        <w:spacing w:after="0"/>
        <w:ind w:left="851"/>
        <w:rPr>
          <w:rFonts w:ascii="Times New Roman" w:hAnsi="Times New Roman" w:cs="Times New Roman"/>
          <w:sz w:val="28"/>
          <w:szCs w:val="28"/>
        </w:rPr>
      </w:pPr>
      <w:r w:rsidRPr="00B73170">
        <w:rPr>
          <w:rFonts w:ascii="Times New Roman" w:hAnsi="Times New Roman" w:cs="Times New Roman"/>
          <w:sz w:val="28"/>
          <w:szCs w:val="28"/>
        </w:rPr>
        <w:t xml:space="preserve"> -  головний бухгалтер, якщо в розпорядженні йдеться про розрахунки та виплати. </w:t>
      </w:r>
    </w:p>
    <w:p w:rsidR="00B73170" w:rsidRPr="00B73170" w:rsidRDefault="00B73170" w:rsidP="00B73170">
      <w:pPr>
        <w:spacing w:after="0"/>
        <w:ind w:firstLine="567"/>
        <w:rPr>
          <w:rFonts w:ascii="Times New Roman" w:hAnsi="Times New Roman" w:cs="Times New Roman"/>
          <w:sz w:val="28"/>
          <w:szCs w:val="28"/>
          <w:lang w:val="ru-RU"/>
        </w:rPr>
      </w:pPr>
      <w:r w:rsidRPr="00B73170">
        <w:rPr>
          <w:rFonts w:ascii="Times New Roman" w:hAnsi="Times New Roman" w:cs="Times New Roman"/>
          <w:sz w:val="28"/>
          <w:szCs w:val="28"/>
        </w:rPr>
        <w:t>Візи проставляються на зворотній стороні розпорядження.</w:t>
      </w:r>
    </w:p>
    <w:p w:rsidR="00B73170" w:rsidRPr="00B73170" w:rsidRDefault="00B73170" w:rsidP="00B73170">
      <w:pPr>
        <w:spacing w:after="0"/>
        <w:ind w:firstLine="567"/>
        <w:jc w:val="both"/>
        <w:rPr>
          <w:rFonts w:ascii="Times New Roman" w:hAnsi="Times New Roman" w:cs="Times New Roman"/>
          <w:sz w:val="28"/>
          <w:szCs w:val="28"/>
        </w:rPr>
      </w:pPr>
      <w:r w:rsidRPr="00B73170">
        <w:rPr>
          <w:rFonts w:ascii="Times New Roman" w:hAnsi="Times New Roman" w:cs="Times New Roman"/>
          <w:sz w:val="28"/>
          <w:szCs w:val="28"/>
        </w:rPr>
        <w:t>8. З метою чіткого виконання розпоряджень в їх текстах необхідно передбачати конкретні завдання, виконавців, терміни виконання та відповідальних за контроль.</w:t>
      </w:r>
    </w:p>
    <w:p w:rsidR="00B73170" w:rsidRPr="00B73170" w:rsidRDefault="00B73170" w:rsidP="00B73170">
      <w:pPr>
        <w:spacing w:after="0"/>
        <w:ind w:firstLine="567"/>
        <w:jc w:val="both"/>
        <w:rPr>
          <w:rFonts w:ascii="Times New Roman" w:hAnsi="Times New Roman" w:cs="Times New Roman"/>
          <w:sz w:val="28"/>
          <w:szCs w:val="28"/>
        </w:rPr>
      </w:pPr>
      <w:r w:rsidRPr="00B73170">
        <w:rPr>
          <w:rFonts w:ascii="Times New Roman" w:hAnsi="Times New Roman" w:cs="Times New Roman"/>
          <w:sz w:val="28"/>
          <w:szCs w:val="28"/>
        </w:rPr>
        <w:t>9. Після процедури погодження і візування розробник проекту розпорядження з основної діяльності подає його разом із реєстром на розсилку  керуючому справами.</w:t>
      </w:r>
    </w:p>
    <w:p w:rsidR="00B73170" w:rsidRPr="00B73170" w:rsidRDefault="00B73170" w:rsidP="00B73170">
      <w:pPr>
        <w:spacing w:after="0"/>
        <w:ind w:firstLine="567"/>
        <w:jc w:val="both"/>
        <w:rPr>
          <w:rFonts w:ascii="Times New Roman" w:hAnsi="Times New Roman" w:cs="Times New Roman"/>
          <w:sz w:val="28"/>
          <w:szCs w:val="28"/>
        </w:rPr>
      </w:pPr>
      <w:r w:rsidRPr="00B73170">
        <w:rPr>
          <w:rFonts w:ascii="Times New Roman" w:hAnsi="Times New Roman" w:cs="Times New Roman"/>
          <w:sz w:val="28"/>
          <w:szCs w:val="28"/>
        </w:rPr>
        <w:t>10. Розпорядження підписуються міським головою, а в час його відсутності – уповноваженою особою.</w:t>
      </w:r>
    </w:p>
    <w:p w:rsidR="00B73170" w:rsidRPr="00B73170" w:rsidRDefault="00B73170" w:rsidP="00B73170">
      <w:pPr>
        <w:spacing w:after="0"/>
        <w:ind w:firstLine="567"/>
        <w:jc w:val="both"/>
        <w:rPr>
          <w:rFonts w:ascii="Times New Roman" w:hAnsi="Times New Roman" w:cs="Times New Roman"/>
          <w:sz w:val="28"/>
          <w:szCs w:val="28"/>
        </w:rPr>
      </w:pPr>
      <w:r w:rsidRPr="00B73170">
        <w:rPr>
          <w:rFonts w:ascii="Times New Roman" w:hAnsi="Times New Roman" w:cs="Times New Roman"/>
          <w:sz w:val="28"/>
          <w:szCs w:val="28"/>
        </w:rPr>
        <w:t xml:space="preserve">Додатки підписуються розробником </w:t>
      </w:r>
      <w:proofErr w:type="spellStart"/>
      <w:r w:rsidRPr="00B73170">
        <w:rPr>
          <w:rFonts w:ascii="Times New Roman" w:hAnsi="Times New Roman" w:cs="Times New Roman"/>
          <w:sz w:val="28"/>
          <w:szCs w:val="28"/>
        </w:rPr>
        <w:t>розпорядення</w:t>
      </w:r>
      <w:proofErr w:type="spellEnd"/>
      <w:r w:rsidRPr="00B73170">
        <w:rPr>
          <w:rFonts w:ascii="Times New Roman" w:hAnsi="Times New Roman" w:cs="Times New Roman"/>
          <w:sz w:val="28"/>
          <w:szCs w:val="28"/>
        </w:rPr>
        <w:t>, крім додатків до розпорядження з фінансових питань, які підписуються головним бухгалтером виконкому.</w:t>
      </w:r>
    </w:p>
    <w:p w:rsidR="00B73170" w:rsidRPr="00B73170" w:rsidRDefault="00B73170" w:rsidP="00B73170">
      <w:pPr>
        <w:spacing w:after="0"/>
        <w:ind w:firstLine="567"/>
        <w:jc w:val="both"/>
        <w:rPr>
          <w:rFonts w:ascii="Times New Roman" w:hAnsi="Times New Roman" w:cs="Times New Roman"/>
          <w:sz w:val="28"/>
          <w:szCs w:val="28"/>
        </w:rPr>
      </w:pPr>
      <w:r w:rsidRPr="00B73170">
        <w:rPr>
          <w:rFonts w:ascii="Times New Roman" w:hAnsi="Times New Roman" w:cs="Times New Roman"/>
          <w:sz w:val="28"/>
          <w:szCs w:val="28"/>
        </w:rPr>
        <w:t>11. Розпорядження з основної діяльності реєструється загальним відділом, з особового складу, про надання відпустки, відрядження – відділом кадрового забезпечення. Розмножений екземпляр завіряється печаткою загального відділу та розсилається виконавцям (під розпис або по реєстру) в день реєстрації із зазначенням дати передачі.</w:t>
      </w:r>
    </w:p>
    <w:p w:rsidR="00B73170" w:rsidRPr="00B73170" w:rsidRDefault="00B73170" w:rsidP="00B73170">
      <w:pPr>
        <w:spacing w:after="0"/>
        <w:ind w:firstLine="567"/>
        <w:jc w:val="both"/>
        <w:rPr>
          <w:rFonts w:ascii="Times New Roman" w:hAnsi="Times New Roman" w:cs="Times New Roman"/>
          <w:sz w:val="28"/>
          <w:szCs w:val="28"/>
        </w:rPr>
      </w:pPr>
      <w:r w:rsidRPr="00B73170">
        <w:rPr>
          <w:rFonts w:ascii="Times New Roman" w:hAnsi="Times New Roman" w:cs="Times New Roman"/>
          <w:sz w:val="28"/>
          <w:szCs w:val="28"/>
        </w:rPr>
        <w:t>12. Розпорядження міського голови про відрядження готуються та реєструється відділом кадрового забезпечення. Розмножені екземпляри завіряються печаткою загального відділу та передаються у бухгалтерію (під розпис або за реєстром) в день реєстрації із зазначенням дати передачі.</w:t>
      </w:r>
    </w:p>
    <w:p w:rsidR="00EE116D" w:rsidRDefault="00EE116D" w:rsidP="000A3016">
      <w:pPr>
        <w:spacing w:after="0"/>
        <w:rPr>
          <w:rFonts w:ascii="Times New Roman" w:hAnsi="Times New Roman" w:cs="Times New Roman"/>
          <w:b/>
          <w:sz w:val="28"/>
          <w:szCs w:val="28"/>
          <w:u w:val="single"/>
        </w:rPr>
      </w:pPr>
    </w:p>
    <w:p w:rsidR="00F1216D" w:rsidRPr="00F1216D" w:rsidRDefault="00F1216D" w:rsidP="00F1216D">
      <w:pPr>
        <w:spacing w:after="0"/>
        <w:jc w:val="center"/>
        <w:rPr>
          <w:rFonts w:ascii="Times New Roman" w:hAnsi="Times New Roman" w:cs="Times New Roman"/>
          <w:b/>
          <w:sz w:val="28"/>
          <w:szCs w:val="28"/>
          <w:u w:val="single"/>
        </w:rPr>
      </w:pPr>
      <w:r w:rsidRPr="00F1216D">
        <w:rPr>
          <w:rFonts w:ascii="Times New Roman" w:hAnsi="Times New Roman" w:cs="Times New Roman"/>
          <w:b/>
          <w:sz w:val="28"/>
          <w:szCs w:val="28"/>
          <w:u w:val="single"/>
        </w:rPr>
        <w:t>V. Організація роботи органів, що утворюються виконавчим комітетом</w:t>
      </w:r>
    </w:p>
    <w:p w:rsidR="00F1216D" w:rsidRPr="00F1216D" w:rsidRDefault="00F1216D" w:rsidP="00F1216D">
      <w:pPr>
        <w:spacing w:after="0"/>
        <w:jc w:val="center"/>
        <w:rPr>
          <w:rFonts w:ascii="Times New Roman" w:hAnsi="Times New Roman" w:cs="Times New Roman"/>
          <w:b/>
          <w:sz w:val="28"/>
          <w:szCs w:val="28"/>
          <w:u w:val="single"/>
        </w:rPr>
      </w:pP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 xml:space="preserve">1. Виконавчий комітет для забезпечення ефективної реалізації своїх повноважень, координації дій органів місцевого самоврядування під час </w:t>
      </w:r>
      <w:r w:rsidRPr="00F1216D">
        <w:rPr>
          <w:rFonts w:ascii="Times New Roman" w:hAnsi="Times New Roman" w:cs="Times New Roman"/>
          <w:sz w:val="28"/>
          <w:szCs w:val="28"/>
        </w:rPr>
        <w:lastRenderedPageBreak/>
        <w:t>виконання відповідних завдань, розроблення проектів рішень, програм економічного, науково-технічного, соціального і культурного розвитку міста, а також для вирішення оперативних питань може утворювати постійні та тимчасові робочі органи (комісії, комітети, координаційні ради, робочі групи тощо).</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2. До складу робочих органів залежно від покладених на них завдань включаються міський голова, заступник міського голови, представники виконавчих органів, а також депутати міської ради, представники інших органів, не підвідомчих виконкому, суб'єктів підприємницької діяльності, громадських організацій та інші фахівці за їх згодою.</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3. Сфера діяльності та повноважень робочих органів виконкому визначається положеннями про них.</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4. Склад робочих органів та положення про них затверджуються виконавчим комітетом.</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5. У складі робочих органів виконкому, які очолюють міський голова, заступник міського голови, керуючий справами виконкому, визначається посада заступника голови робочого органу.</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 xml:space="preserve">6. Організаційною формою роботи робочого органу виконкому є засідання. </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6.1.Засідання робочого органу виконкому проводиться за потребою, якщо інше не передбачено положенням про нього.</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6.2. Рішення про скликання засідання робочого органу приймається його головою.</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6.3. Порядок денний засідання робочого органу виконкому формується секретарем робочого органу.</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6.4. З питань порядку денного на засідання робочого органу виконкому запрошуються керівники державних, місцевих органів виконавчої влади, установ та організацій, які брали участь у підготовці питання, що розглядається, а також інші посадові особи, участь яких необхідна під час обговорення питання.</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Посадові особи, які беруть участь у засіданні робочого органу виконкому, реєструються секретарем робочого органу.</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7. Рішення робочого органу виконкому приймаються більшістю голосів від затвердженого складу.</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У разі, коли за результатами розгляду консенсусу не досягнуто, голова робочого органу виконкому може прийняти рішення про внесення цього питання з розбіжностями для розгляду на засіданні виконавчого комітету.</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8. Робочі органи виконкому у своїй роботі взаємодіють між собою.</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Для розгляду, врегулювання розбіжностей і схвалення комплексних питань можуть проводитися спільні засідання робочих органів виконкому за погодженням їх голів.</w:t>
      </w:r>
    </w:p>
    <w:p w:rsidR="00F1216D" w:rsidRDefault="00F1216D" w:rsidP="00F1216D">
      <w:pPr>
        <w:spacing w:after="0"/>
        <w:ind w:firstLine="567"/>
        <w:jc w:val="both"/>
        <w:rPr>
          <w:rFonts w:ascii="Times New Roman" w:hAnsi="Times New Roman" w:cs="Times New Roman"/>
          <w:sz w:val="28"/>
          <w:szCs w:val="28"/>
        </w:rPr>
      </w:pPr>
    </w:p>
    <w:p w:rsidR="00F1216D" w:rsidRPr="00F1216D" w:rsidRDefault="00F1216D" w:rsidP="00F1216D">
      <w:pPr>
        <w:spacing w:after="0"/>
        <w:ind w:firstLine="567"/>
        <w:jc w:val="both"/>
        <w:rPr>
          <w:rFonts w:ascii="Times New Roman" w:hAnsi="Times New Roman" w:cs="Times New Roman"/>
          <w:sz w:val="28"/>
          <w:szCs w:val="28"/>
        </w:rPr>
      </w:pPr>
    </w:p>
    <w:p w:rsidR="00F1216D" w:rsidRPr="00F1216D" w:rsidRDefault="00F1216D" w:rsidP="00F1216D">
      <w:pPr>
        <w:spacing w:after="0"/>
        <w:jc w:val="center"/>
        <w:rPr>
          <w:rFonts w:ascii="Times New Roman" w:hAnsi="Times New Roman" w:cs="Times New Roman"/>
          <w:b/>
          <w:sz w:val="28"/>
          <w:szCs w:val="28"/>
          <w:u w:val="single"/>
          <w:lang w:val="ru-RU"/>
        </w:rPr>
      </w:pPr>
      <w:r w:rsidRPr="00F1216D">
        <w:rPr>
          <w:rFonts w:ascii="Times New Roman" w:hAnsi="Times New Roman" w:cs="Times New Roman"/>
          <w:b/>
          <w:sz w:val="28"/>
          <w:szCs w:val="28"/>
          <w:u w:val="single"/>
          <w:lang w:val="en-US"/>
        </w:rPr>
        <w:lastRenderedPageBreak/>
        <w:t>VI</w:t>
      </w:r>
      <w:r w:rsidRPr="00F1216D">
        <w:rPr>
          <w:rFonts w:ascii="Times New Roman" w:hAnsi="Times New Roman" w:cs="Times New Roman"/>
          <w:b/>
          <w:sz w:val="28"/>
          <w:szCs w:val="28"/>
          <w:u w:val="single"/>
        </w:rPr>
        <w:t>. Організація прийому громадян і розгляду їх письмових звернень</w:t>
      </w:r>
    </w:p>
    <w:p w:rsidR="00F1216D" w:rsidRPr="00F1216D" w:rsidRDefault="00F1216D" w:rsidP="00F1216D">
      <w:pPr>
        <w:spacing w:after="0"/>
        <w:jc w:val="center"/>
        <w:rPr>
          <w:rFonts w:ascii="Times New Roman" w:hAnsi="Times New Roman" w:cs="Times New Roman"/>
          <w:b/>
          <w:sz w:val="28"/>
          <w:szCs w:val="28"/>
          <w:u w:val="single"/>
        </w:rPr>
      </w:pP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1. Прийом і реєстрація листів, заяв, скарг громадян здійснюється загальним відділом.</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 xml:space="preserve">2. Пропозиції, заяви, скарги громадян, що надходять до виконавчого комітету, розглядаються щоденно в строки згідно з діючим законодавством. </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Контроль за строками проходження документів у виконкомі здійснює загальний відділ.</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3. Загальний відділ в день надходження попередньо розглядає звернення громадян,  реєструє їх у в</w:t>
      </w:r>
      <w:r>
        <w:rPr>
          <w:rFonts w:ascii="Times New Roman" w:hAnsi="Times New Roman" w:cs="Times New Roman"/>
          <w:sz w:val="28"/>
          <w:szCs w:val="28"/>
        </w:rPr>
        <w:t>становленому порядку та передає</w:t>
      </w:r>
      <w:r w:rsidRPr="00F1216D">
        <w:rPr>
          <w:rFonts w:ascii="Times New Roman" w:hAnsi="Times New Roman" w:cs="Times New Roman"/>
          <w:sz w:val="28"/>
          <w:szCs w:val="28"/>
        </w:rPr>
        <w:t xml:space="preserve"> міському голові. Після розгляду міським головою пропозицій, заяв та скарг громадян, загальний відділ віддає їх згідно з резолюціями  виконавцям.</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4. Звернення громадян вважаються знятими з контролю, якщо розглянуті всі поставлені в них питання, вжиті необхідні заходи і надані вичерпні відповіді заявникам.</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Листи громадян не вважаються виконаними, якщо у відповідях повідомляється лише про запропоновані заходи для вирішення поставлених у них питань.</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В попередніх відповідях обов'язково вказується кінцевий термін виконання. У цьому випадку документ залишається на контролі до остаточного вирішення питання.</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Якщо у попередній відповіді виконавцем не визначено конкретний термін остаточної відповіді, то загальним відділом встановлюється місячний термін з дати відправки попередньої відповіді (крім випадків встановлення органами влади вищого рівня конкретних термінів виконання). Якщо за 3 дні до закінчення встановленого законодавством термінів розгляду звернень виконавцем не підготовлена відповідь заявнику, загальний відділ невідкладно  інформує про це керівництво міськвиконкому в  письмовій формі.</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5. Прийом громадян у виконавчому комітеті здійснюється  міським головою, його заступниками, секретарем ради, керуючим справами виконкому згідно з графіком, затвердженим міським головою.</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Прийом громадян здійснюється за попереднім записом, в порядку черговості громадян, які прийшли на прийом.</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6. Попередня співбесіда з громадянами і запис на прийом до міського голови  проводиться загальним відділом.</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На кожного відвідувача, який йде на прийом, заповнюється картка встановленого зразка.</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7. Працівниками загального відділу надається допомога громадянам щодо розгляду порушених питань.</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 xml:space="preserve">У випадку, коли громадянин звертається до виконкому </w:t>
      </w:r>
      <w:r w:rsidRPr="00F1216D">
        <w:rPr>
          <w:rFonts w:ascii="Times New Roman" w:hAnsi="Times New Roman" w:cs="Times New Roman"/>
          <w:bCs/>
          <w:sz w:val="28"/>
          <w:szCs w:val="28"/>
        </w:rPr>
        <w:t>повторно</w:t>
      </w:r>
      <w:r w:rsidRPr="00F1216D">
        <w:rPr>
          <w:rFonts w:ascii="Times New Roman" w:hAnsi="Times New Roman" w:cs="Times New Roman"/>
          <w:sz w:val="28"/>
          <w:szCs w:val="28"/>
        </w:rPr>
        <w:t xml:space="preserve">, з'ясовується до кого  він вже звертався і яке рішення прийняте, при цьому </w:t>
      </w:r>
      <w:r w:rsidRPr="00F1216D">
        <w:rPr>
          <w:rFonts w:ascii="Times New Roman" w:hAnsi="Times New Roman" w:cs="Times New Roman"/>
          <w:sz w:val="28"/>
          <w:szCs w:val="28"/>
        </w:rPr>
        <w:lastRenderedPageBreak/>
        <w:t>перевіряються попередні звернення, матеріали з їх розгляду, висновки, довідки, відповіді осіб, які розглядали питання раніше і якщо питання не вирішено по суті проводиться запис на особистий прийом до міського голови.</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8. Контроль за виконанням доручень, що дані під час прийому, здійснюється загальним відділом виконкому.</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9. Загальний відділ систематично аналізує роботу по прийому громадян, узагальнює питання, з яким вони звертаються, подає керуючому справами пропозиції, по усуненню недоліків в організації прийому громадян.</w:t>
      </w:r>
    </w:p>
    <w:p w:rsidR="00F1216D" w:rsidRPr="00F1216D" w:rsidRDefault="00F1216D" w:rsidP="00F1216D">
      <w:pPr>
        <w:spacing w:after="0"/>
        <w:ind w:firstLine="567"/>
        <w:jc w:val="both"/>
        <w:rPr>
          <w:rFonts w:ascii="Times New Roman" w:hAnsi="Times New Roman" w:cs="Times New Roman"/>
          <w:sz w:val="28"/>
          <w:szCs w:val="28"/>
        </w:rPr>
      </w:pPr>
    </w:p>
    <w:p w:rsidR="00F1216D" w:rsidRPr="00F1216D" w:rsidRDefault="00F1216D" w:rsidP="00F1216D">
      <w:pPr>
        <w:spacing w:after="0"/>
        <w:jc w:val="center"/>
        <w:rPr>
          <w:rFonts w:ascii="Times New Roman" w:hAnsi="Times New Roman" w:cs="Times New Roman"/>
          <w:b/>
          <w:sz w:val="28"/>
          <w:szCs w:val="28"/>
          <w:u w:val="single"/>
          <w:lang w:val="ru-RU"/>
        </w:rPr>
      </w:pPr>
      <w:r w:rsidRPr="00F1216D">
        <w:rPr>
          <w:rFonts w:ascii="Times New Roman" w:hAnsi="Times New Roman" w:cs="Times New Roman"/>
          <w:b/>
          <w:sz w:val="28"/>
          <w:szCs w:val="28"/>
          <w:u w:val="single"/>
          <w:lang w:val="en-US"/>
        </w:rPr>
        <w:t>VII</w:t>
      </w:r>
      <w:r w:rsidRPr="00F1216D">
        <w:rPr>
          <w:rFonts w:ascii="Times New Roman" w:hAnsi="Times New Roman" w:cs="Times New Roman"/>
          <w:b/>
          <w:sz w:val="28"/>
          <w:szCs w:val="28"/>
          <w:u w:val="single"/>
        </w:rPr>
        <w:t>. Організація роботи зі службовими листами</w:t>
      </w:r>
    </w:p>
    <w:p w:rsidR="00F1216D" w:rsidRPr="00F1216D" w:rsidRDefault="00F1216D" w:rsidP="00F1216D">
      <w:pPr>
        <w:widowControl w:val="0"/>
        <w:autoSpaceDE w:val="0"/>
        <w:spacing w:after="0" w:line="350" w:lineRule="exact"/>
        <w:ind w:firstLine="720"/>
        <w:jc w:val="both"/>
        <w:rPr>
          <w:rFonts w:ascii="Times New Roman" w:hAnsi="Times New Roman" w:cs="Times New Roman"/>
          <w:sz w:val="28"/>
          <w:szCs w:val="28"/>
        </w:rPr>
      </w:pPr>
    </w:p>
    <w:p w:rsidR="00F1216D" w:rsidRPr="00F1216D" w:rsidRDefault="00F1216D" w:rsidP="00F1216D">
      <w:pPr>
        <w:widowControl w:val="0"/>
        <w:autoSpaceDE w:val="0"/>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 xml:space="preserve">1. Приймання і первинна обробка всієї кореспонденції, що надходить до виконавчого комітету  міської ради, здійснюється централізовано в загальному відділі виконкому.  </w:t>
      </w:r>
    </w:p>
    <w:p w:rsidR="00F1216D" w:rsidRPr="00F1216D" w:rsidRDefault="00F1216D" w:rsidP="00F1216D">
      <w:pPr>
        <w:widowControl w:val="0"/>
        <w:autoSpaceDE w:val="0"/>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 xml:space="preserve">2. Всі документи, що надійшли до виконавчого комітету міської ради, підлягають обов’язковому попередньому розгляду. </w:t>
      </w:r>
    </w:p>
    <w:p w:rsidR="00F1216D" w:rsidRPr="00F1216D" w:rsidRDefault="00F1216D" w:rsidP="00F1216D">
      <w:pPr>
        <w:tabs>
          <w:tab w:val="left" w:pos="7560"/>
        </w:tabs>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Метою попереднього розгляду документів є розподілення їх на ті, що потребують обов’язкового розгляду міським головою, та ті, що можуть бути передані безпосередніми виконавцями відповідно до функціональних</w:t>
      </w:r>
      <w:r w:rsidRPr="00F1216D">
        <w:rPr>
          <w:rFonts w:ascii="Times New Roman" w:hAnsi="Times New Roman" w:cs="Times New Roman"/>
          <w:iCs/>
          <w:sz w:val="28"/>
          <w:szCs w:val="28"/>
        </w:rPr>
        <w:t xml:space="preserve"> </w:t>
      </w:r>
      <w:r w:rsidRPr="00F1216D">
        <w:rPr>
          <w:rFonts w:ascii="Times New Roman" w:hAnsi="Times New Roman" w:cs="Times New Roman"/>
          <w:sz w:val="28"/>
          <w:szCs w:val="28"/>
        </w:rPr>
        <w:t>повноважень.</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 xml:space="preserve">Попередній розгляд документів повинен </w:t>
      </w:r>
      <w:proofErr w:type="spellStart"/>
      <w:r w:rsidRPr="00F1216D">
        <w:rPr>
          <w:rFonts w:ascii="Times New Roman" w:hAnsi="Times New Roman" w:cs="Times New Roman"/>
          <w:sz w:val="28"/>
          <w:szCs w:val="28"/>
        </w:rPr>
        <w:t>здійснюватись</w:t>
      </w:r>
      <w:proofErr w:type="spellEnd"/>
      <w:r w:rsidRPr="00F1216D">
        <w:rPr>
          <w:rFonts w:ascii="Times New Roman" w:hAnsi="Times New Roman" w:cs="Times New Roman"/>
          <w:sz w:val="28"/>
          <w:szCs w:val="28"/>
        </w:rPr>
        <w:t xml:space="preserve"> у день одержання або в перший робочий день у разі надходження їх у неробочий час. Доручення органів вищого рівня, телеграми, телефонограми розглядаються негайно.</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 xml:space="preserve">3. Реєстрація документів здійснюється щоденно до 15-00 год. Після реєстрації усі документи щоденно о 09-00 та 16.00 </w:t>
      </w:r>
      <w:r>
        <w:rPr>
          <w:rFonts w:ascii="Times New Roman" w:hAnsi="Times New Roman" w:cs="Times New Roman"/>
          <w:sz w:val="28"/>
          <w:szCs w:val="28"/>
        </w:rPr>
        <w:t>передаються міському голові.</w:t>
      </w:r>
    </w:p>
    <w:p w:rsidR="00F1216D" w:rsidRPr="00F1216D" w:rsidRDefault="00F1216D" w:rsidP="00F1216D">
      <w:pPr>
        <w:widowControl w:val="0"/>
        <w:autoSpaceDE w:val="0"/>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Закони України, постанови Верховної Ради України, Кабінету Міністрів України, нормативно-правові акти органів виконавчої влади, рішення вищих органів влади, а також найважливіші документи, які містять інформацію з принципових питань діяльності установи і потребують вирішення керівництвом, розглядаються першочергово.</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Резолюції керівництва виконкому на документах повинні бути короткими і чіткими, визначати характер доручень, строки і відповідальних виконавців.</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4. Документи з резолюціями</w:t>
      </w:r>
      <w:r>
        <w:rPr>
          <w:rFonts w:ascii="Times New Roman" w:hAnsi="Times New Roman" w:cs="Times New Roman"/>
          <w:sz w:val="28"/>
          <w:szCs w:val="28"/>
        </w:rPr>
        <w:t xml:space="preserve"> керівництва</w:t>
      </w:r>
      <w:r w:rsidRPr="00F1216D">
        <w:rPr>
          <w:rFonts w:ascii="Times New Roman" w:hAnsi="Times New Roman" w:cs="Times New Roman"/>
          <w:sz w:val="28"/>
          <w:szCs w:val="28"/>
        </w:rPr>
        <w:t>, не пізніше ніж за три дні з моменту надходження, загальним відділом направляються виконавцям і беруться на контроль для виконання у зазначені в документі або резолюції терміни.</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Документи без встановлених термінів виконуються протягом місяця з дня їх реєстрації у загальному відділі.</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5. Відповідальність за своєчасне та правильне виконання документів несуть особи, зазначені у резолюціях, а також безпосередні виконавці.</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lastRenderedPageBreak/>
        <w:t>У випадках, коли зазначено декілька виконавців, відповідальною є особа, зазначена у списку першою.</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6. Якщо документ з об'єктивних причин не може бути своєчасно виконаний, то не пізніше, ніж за три дні до закінчення терміну виконання, виконавець повинен про це довести до відома особи, що наклала резолюцію, і пропонувати продовження терміну виконання.</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При отриманні такого дозволу виконавець віддає до загального відділу відповідний документ для встановлення нового терміну контролю та обов'язково повідомляє заявника про продовження терміну виконання документу.</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7. Реєстрація вхідних та вихідних документів ведеться у загальному відділі.</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8. Усю вихідну кореспонденцію та інші поштові відправлення відділи виконкому та окремі виконавці зобов’язані передавати загальному відділу виконкому не пізніше 15 години.</w:t>
      </w:r>
    </w:p>
    <w:p w:rsidR="00F1216D" w:rsidRPr="00F1216D" w:rsidRDefault="00F1216D" w:rsidP="00F1216D">
      <w:pPr>
        <w:spacing w:after="0"/>
        <w:ind w:firstLine="567"/>
        <w:jc w:val="both"/>
        <w:rPr>
          <w:rFonts w:ascii="Times New Roman" w:hAnsi="Times New Roman" w:cs="Times New Roman"/>
          <w:sz w:val="28"/>
          <w:szCs w:val="28"/>
        </w:rPr>
      </w:pPr>
      <w:r>
        <w:rPr>
          <w:rFonts w:ascii="Times New Roman" w:hAnsi="Times New Roman" w:cs="Times New Roman"/>
          <w:sz w:val="28"/>
          <w:szCs w:val="28"/>
        </w:rPr>
        <w:t>9</w:t>
      </w:r>
      <w:r w:rsidRPr="00F1216D">
        <w:rPr>
          <w:rFonts w:ascii="Times New Roman" w:hAnsi="Times New Roman" w:cs="Times New Roman"/>
          <w:sz w:val="28"/>
          <w:szCs w:val="28"/>
        </w:rPr>
        <w:t xml:space="preserve">. Офіційною електронною </w:t>
      </w:r>
      <w:proofErr w:type="spellStart"/>
      <w:r w:rsidRPr="00F1216D">
        <w:rPr>
          <w:rFonts w:ascii="Times New Roman" w:hAnsi="Times New Roman" w:cs="Times New Roman"/>
          <w:sz w:val="28"/>
          <w:szCs w:val="28"/>
        </w:rPr>
        <w:t>адресою</w:t>
      </w:r>
      <w:proofErr w:type="spellEnd"/>
      <w:r w:rsidRPr="00F1216D">
        <w:rPr>
          <w:rFonts w:ascii="Times New Roman" w:hAnsi="Times New Roman" w:cs="Times New Roman"/>
          <w:sz w:val="28"/>
          <w:szCs w:val="28"/>
        </w:rPr>
        <w:t xml:space="preserve"> </w:t>
      </w:r>
      <w:r>
        <w:rPr>
          <w:rFonts w:ascii="Times New Roman" w:hAnsi="Times New Roman" w:cs="Times New Roman"/>
          <w:sz w:val="28"/>
          <w:szCs w:val="28"/>
        </w:rPr>
        <w:t xml:space="preserve">виконавчого комітету Боярської міської ради </w:t>
      </w:r>
      <w:r w:rsidRPr="00F1216D">
        <w:rPr>
          <w:rFonts w:ascii="Times New Roman" w:hAnsi="Times New Roman" w:cs="Times New Roman"/>
          <w:sz w:val="28"/>
          <w:szCs w:val="28"/>
        </w:rPr>
        <w:t xml:space="preserve">є адреса: </w:t>
      </w:r>
      <w:proofErr w:type="spellStart"/>
      <w:r w:rsidRPr="00F1216D">
        <w:rPr>
          <w:rFonts w:ascii="Times New Roman" w:hAnsi="Times New Roman" w:cs="Times New Roman"/>
          <w:sz w:val="28"/>
          <w:szCs w:val="28"/>
        </w:rPr>
        <w:t>boyarka-rada</w:t>
      </w:r>
      <w:proofErr w:type="spellEnd"/>
      <w:r w:rsidRPr="00F1216D">
        <w:rPr>
          <w:rFonts w:ascii="Times New Roman" w:hAnsi="Times New Roman" w:cs="Times New Roman"/>
          <w:sz w:val="28"/>
          <w:szCs w:val="28"/>
        </w:rPr>
        <w:t>@</w:t>
      </w:r>
      <w:proofErr w:type="spellStart"/>
      <w:r w:rsidRPr="00F1216D">
        <w:rPr>
          <w:rFonts w:ascii="Times New Roman" w:hAnsi="Times New Roman" w:cs="Times New Roman"/>
          <w:sz w:val="28"/>
          <w:szCs w:val="28"/>
          <w:lang w:val="en-US"/>
        </w:rPr>
        <w:t>ukr</w:t>
      </w:r>
      <w:proofErr w:type="spellEnd"/>
      <w:r w:rsidRPr="00F1216D">
        <w:rPr>
          <w:rFonts w:ascii="Times New Roman" w:hAnsi="Times New Roman" w:cs="Times New Roman"/>
          <w:sz w:val="28"/>
          <w:szCs w:val="28"/>
        </w:rPr>
        <w:t>.</w:t>
      </w:r>
      <w:r w:rsidRPr="00F1216D">
        <w:rPr>
          <w:rFonts w:ascii="Times New Roman" w:hAnsi="Times New Roman" w:cs="Times New Roman"/>
          <w:sz w:val="28"/>
          <w:szCs w:val="28"/>
          <w:lang w:val="en-US"/>
        </w:rPr>
        <w:t>net</w:t>
      </w:r>
    </w:p>
    <w:p w:rsidR="00F1216D" w:rsidRPr="00F1216D" w:rsidRDefault="00F1216D" w:rsidP="00F1216D">
      <w:pPr>
        <w:spacing w:after="0"/>
        <w:jc w:val="center"/>
        <w:rPr>
          <w:rFonts w:ascii="Times New Roman" w:hAnsi="Times New Roman" w:cs="Times New Roman"/>
          <w:b/>
          <w:sz w:val="28"/>
          <w:szCs w:val="28"/>
          <w:u w:val="single"/>
        </w:rPr>
      </w:pPr>
    </w:p>
    <w:p w:rsidR="00F1216D" w:rsidRPr="00F1216D" w:rsidRDefault="00F1216D" w:rsidP="00F1216D">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lang w:val="en-US"/>
        </w:rPr>
        <w:t>VIII</w:t>
      </w:r>
      <w:r w:rsidRPr="00F1216D">
        <w:rPr>
          <w:rFonts w:ascii="Times New Roman" w:hAnsi="Times New Roman" w:cs="Times New Roman"/>
          <w:b/>
          <w:sz w:val="28"/>
          <w:szCs w:val="28"/>
          <w:u w:val="single"/>
        </w:rPr>
        <w:t xml:space="preserve">. Організація контролю за виконанням документів </w:t>
      </w:r>
    </w:p>
    <w:p w:rsidR="00F1216D" w:rsidRPr="00F1216D" w:rsidRDefault="00F1216D" w:rsidP="00F1216D">
      <w:pPr>
        <w:spacing w:after="0"/>
        <w:jc w:val="center"/>
        <w:rPr>
          <w:rFonts w:ascii="Times New Roman" w:hAnsi="Times New Roman" w:cs="Times New Roman"/>
          <w:b/>
          <w:sz w:val="28"/>
          <w:szCs w:val="28"/>
          <w:u w:val="single"/>
        </w:rPr>
      </w:pPr>
      <w:r w:rsidRPr="00F1216D">
        <w:rPr>
          <w:rFonts w:ascii="Times New Roman" w:hAnsi="Times New Roman" w:cs="Times New Roman"/>
          <w:b/>
          <w:sz w:val="28"/>
          <w:szCs w:val="28"/>
          <w:u w:val="single"/>
        </w:rPr>
        <w:t>у виконавчому комітеті:</w:t>
      </w:r>
    </w:p>
    <w:p w:rsidR="00F1216D" w:rsidRPr="00F1216D" w:rsidRDefault="00F1216D" w:rsidP="00F1216D">
      <w:pPr>
        <w:spacing w:after="0"/>
        <w:jc w:val="center"/>
        <w:rPr>
          <w:rFonts w:ascii="Times New Roman" w:hAnsi="Times New Roman" w:cs="Times New Roman"/>
          <w:b/>
          <w:sz w:val="28"/>
          <w:szCs w:val="28"/>
          <w:u w:val="single"/>
          <w:lang w:val="ru-RU"/>
        </w:rPr>
      </w:pP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1. Завданням контролю за виконанням документів є забезпечення своєчасного та якісного їх виконання.</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Контролю підлягають усі зареєстровані  документи, в яких  містяться конкретні завдання і визначені виконавці.</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Обов'язково контролюється виконання: законів України, постанов Верховної Ради України, указів, розпоряджень та доручень Президента України,  постанов та розпоряджень Кабінету Міністрів України, доручень Прем'єр-міністра  України, запитів та звернень народних  депутатів України, інших нормативно-правових актів, розпоряджень голови районної державної адміністрації, власних рішень, розпоряджень міського голови.</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2. Відповідальність за виконання несуть посадові особи, на яких покладено контроль, безпосередні виконавці, зазначені у розпорядчому документі (розпорядженні, рішенні тощо), резолюції керівника. У разі, коли документ виконується кількома працівниками,  відповідальним  за організацію виконання є працівник, який у резолюції зазначений першим.</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3. Контроль за виконанням документів поділяється на організаційний та діловодний (технічний). Організаційний контроль здійснюють заступник міського голови, секретар міської ради, керуючий справами виконкому відповідно до розподілу обов’язків, а в окремих випадках – інші посадові особи, відповідальні за контроль.</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Організаційний контроль в себе включає:</w:t>
      </w:r>
    </w:p>
    <w:p w:rsidR="00F1216D" w:rsidRPr="00F1216D" w:rsidRDefault="00F1216D" w:rsidP="00F1216D">
      <w:pPr>
        <w:spacing w:after="0"/>
        <w:ind w:left="567"/>
        <w:jc w:val="both"/>
        <w:rPr>
          <w:rFonts w:ascii="Times New Roman" w:hAnsi="Times New Roman" w:cs="Times New Roman"/>
          <w:sz w:val="28"/>
          <w:szCs w:val="28"/>
        </w:rPr>
      </w:pPr>
      <w:r w:rsidRPr="00F1216D">
        <w:rPr>
          <w:rFonts w:ascii="Times New Roman" w:hAnsi="Times New Roman" w:cs="Times New Roman"/>
          <w:sz w:val="28"/>
          <w:szCs w:val="28"/>
        </w:rPr>
        <w:t>- планування виконання контрольних документів;</w:t>
      </w:r>
    </w:p>
    <w:p w:rsidR="00F1216D" w:rsidRPr="00F1216D" w:rsidRDefault="00F1216D" w:rsidP="00F1216D">
      <w:pPr>
        <w:spacing w:after="0"/>
        <w:ind w:left="567"/>
        <w:jc w:val="both"/>
        <w:rPr>
          <w:rFonts w:ascii="Times New Roman" w:hAnsi="Times New Roman" w:cs="Times New Roman"/>
          <w:sz w:val="28"/>
          <w:szCs w:val="28"/>
        </w:rPr>
      </w:pPr>
      <w:r w:rsidRPr="00F1216D">
        <w:rPr>
          <w:rFonts w:ascii="Times New Roman" w:hAnsi="Times New Roman" w:cs="Times New Roman"/>
          <w:sz w:val="28"/>
          <w:szCs w:val="28"/>
        </w:rPr>
        <w:lastRenderedPageBreak/>
        <w:t>- організація практичних заходів, направлених на виконання;</w:t>
      </w:r>
    </w:p>
    <w:p w:rsidR="00F1216D" w:rsidRPr="00F1216D" w:rsidRDefault="00F1216D" w:rsidP="00F1216D">
      <w:pPr>
        <w:spacing w:after="0"/>
        <w:ind w:left="567"/>
        <w:jc w:val="both"/>
        <w:rPr>
          <w:rFonts w:ascii="Times New Roman" w:hAnsi="Times New Roman" w:cs="Times New Roman"/>
          <w:sz w:val="28"/>
          <w:szCs w:val="28"/>
        </w:rPr>
      </w:pPr>
      <w:r w:rsidRPr="00F1216D">
        <w:rPr>
          <w:rFonts w:ascii="Times New Roman" w:hAnsi="Times New Roman" w:cs="Times New Roman"/>
          <w:sz w:val="28"/>
          <w:szCs w:val="28"/>
        </w:rPr>
        <w:t>- перевірку фактичного виконання;</w:t>
      </w:r>
    </w:p>
    <w:p w:rsidR="00F1216D" w:rsidRPr="00F1216D" w:rsidRDefault="00F1216D" w:rsidP="00F1216D">
      <w:pPr>
        <w:spacing w:after="0"/>
        <w:ind w:left="567"/>
        <w:jc w:val="both"/>
        <w:rPr>
          <w:rFonts w:ascii="Times New Roman" w:hAnsi="Times New Roman" w:cs="Times New Roman"/>
          <w:sz w:val="28"/>
          <w:szCs w:val="28"/>
        </w:rPr>
      </w:pPr>
      <w:r w:rsidRPr="00F1216D">
        <w:rPr>
          <w:rFonts w:ascii="Times New Roman" w:hAnsi="Times New Roman" w:cs="Times New Roman"/>
          <w:sz w:val="28"/>
          <w:szCs w:val="28"/>
        </w:rPr>
        <w:t>- повідомлення про хід і підсумки виконання документів на оперативних зборах,</w:t>
      </w:r>
    </w:p>
    <w:p w:rsidR="00F1216D" w:rsidRPr="00F1216D" w:rsidRDefault="00F1216D" w:rsidP="00F1216D">
      <w:pPr>
        <w:spacing w:after="0"/>
        <w:ind w:left="567"/>
        <w:jc w:val="both"/>
        <w:rPr>
          <w:rFonts w:ascii="Times New Roman" w:hAnsi="Times New Roman" w:cs="Times New Roman"/>
          <w:sz w:val="28"/>
          <w:szCs w:val="28"/>
        </w:rPr>
      </w:pPr>
      <w:r w:rsidRPr="00F1216D">
        <w:rPr>
          <w:rFonts w:ascii="Times New Roman" w:hAnsi="Times New Roman" w:cs="Times New Roman"/>
          <w:sz w:val="28"/>
          <w:szCs w:val="28"/>
        </w:rPr>
        <w:t xml:space="preserve"> засіданні колегіальних органів;</w:t>
      </w:r>
    </w:p>
    <w:p w:rsidR="00F1216D" w:rsidRPr="00F1216D" w:rsidRDefault="00F1216D" w:rsidP="00F1216D">
      <w:pPr>
        <w:spacing w:after="0"/>
        <w:ind w:left="567"/>
        <w:jc w:val="both"/>
        <w:rPr>
          <w:rFonts w:ascii="Times New Roman" w:hAnsi="Times New Roman" w:cs="Times New Roman"/>
          <w:sz w:val="28"/>
          <w:szCs w:val="28"/>
        </w:rPr>
      </w:pPr>
      <w:r w:rsidRPr="00F1216D">
        <w:rPr>
          <w:rFonts w:ascii="Times New Roman" w:hAnsi="Times New Roman" w:cs="Times New Roman"/>
          <w:sz w:val="28"/>
          <w:szCs w:val="28"/>
        </w:rPr>
        <w:t>- узагальнення звітів про виконання і внесення пропозицій про зняття з контролю.</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Діловодний (технічний) контроль за виконанням документів здійснюють працівники загального відділу.</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Діловодний (технічний) контроль включає в себе такі операції:</w:t>
      </w:r>
    </w:p>
    <w:p w:rsidR="00F1216D" w:rsidRPr="00F1216D" w:rsidRDefault="00F1216D" w:rsidP="00F1216D">
      <w:pPr>
        <w:spacing w:after="0"/>
        <w:ind w:left="851"/>
        <w:jc w:val="both"/>
        <w:rPr>
          <w:rFonts w:ascii="Times New Roman" w:hAnsi="Times New Roman" w:cs="Times New Roman"/>
          <w:sz w:val="28"/>
          <w:szCs w:val="28"/>
        </w:rPr>
      </w:pPr>
      <w:r w:rsidRPr="00F1216D">
        <w:rPr>
          <w:rFonts w:ascii="Times New Roman" w:hAnsi="Times New Roman" w:cs="Times New Roman"/>
          <w:sz w:val="28"/>
          <w:szCs w:val="28"/>
        </w:rPr>
        <w:t>- реєстрація контрольних документів;</w:t>
      </w:r>
    </w:p>
    <w:p w:rsidR="00F1216D" w:rsidRPr="00F1216D" w:rsidRDefault="00F1216D" w:rsidP="00F1216D">
      <w:pPr>
        <w:spacing w:after="0"/>
        <w:ind w:left="851"/>
        <w:jc w:val="both"/>
        <w:rPr>
          <w:rFonts w:ascii="Times New Roman" w:hAnsi="Times New Roman" w:cs="Times New Roman"/>
          <w:sz w:val="28"/>
          <w:szCs w:val="28"/>
        </w:rPr>
      </w:pPr>
      <w:r w:rsidRPr="00F1216D">
        <w:rPr>
          <w:rFonts w:ascii="Times New Roman" w:hAnsi="Times New Roman" w:cs="Times New Roman"/>
          <w:sz w:val="28"/>
          <w:szCs w:val="28"/>
        </w:rPr>
        <w:t>- ведення контрольної картотеки;</w:t>
      </w:r>
    </w:p>
    <w:p w:rsidR="00F1216D" w:rsidRPr="00F1216D" w:rsidRDefault="00F1216D" w:rsidP="00F1216D">
      <w:pPr>
        <w:spacing w:after="0"/>
        <w:ind w:left="851"/>
        <w:jc w:val="both"/>
        <w:rPr>
          <w:rFonts w:ascii="Times New Roman" w:hAnsi="Times New Roman" w:cs="Times New Roman"/>
          <w:sz w:val="28"/>
          <w:szCs w:val="28"/>
        </w:rPr>
      </w:pPr>
      <w:r w:rsidRPr="00F1216D">
        <w:rPr>
          <w:rFonts w:ascii="Times New Roman" w:hAnsi="Times New Roman" w:cs="Times New Roman"/>
          <w:sz w:val="28"/>
          <w:szCs w:val="28"/>
        </w:rPr>
        <w:t>- аналіз виконавчої дисципліни;</w:t>
      </w:r>
    </w:p>
    <w:p w:rsidR="00F1216D" w:rsidRPr="00F1216D" w:rsidRDefault="00F1216D" w:rsidP="00F1216D">
      <w:pPr>
        <w:spacing w:after="0"/>
        <w:ind w:left="851"/>
        <w:jc w:val="both"/>
        <w:rPr>
          <w:rFonts w:ascii="Times New Roman" w:hAnsi="Times New Roman" w:cs="Times New Roman"/>
          <w:sz w:val="28"/>
          <w:szCs w:val="28"/>
        </w:rPr>
      </w:pPr>
      <w:r w:rsidRPr="00F1216D">
        <w:rPr>
          <w:rFonts w:ascii="Times New Roman" w:hAnsi="Times New Roman" w:cs="Times New Roman"/>
          <w:sz w:val="28"/>
          <w:szCs w:val="28"/>
        </w:rPr>
        <w:t>- зняття документів з контролю;</w:t>
      </w:r>
    </w:p>
    <w:p w:rsidR="00F1216D" w:rsidRPr="00F1216D" w:rsidRDefault="00F1216D" w:rsidP="00F1216D">
      <w:pPr>
        <w:spacing w:after="0"/>
        <w:ind w:left="851"/>
        <w:jc w:val="both"/>
        <w:rPr>
          <w:rFonts w:ascii="Times New Roman" w:hAnsi="Times New Roman" w:cs="Times New Roman"/>
          <w:sz w:val="28"/>
          <w:szCs w:val="28"/>
        </w:rPr>
      </w:pPr>
      <w:r w:rsidRPr="00F1216D">
        <w:rPr>
          <w:rFonts w:ascii="Times New Roman" w:hAnsi="Times New Roman" w:cs="Times New Roman"/>
          <w:sz w:val="28"/>
          <w:szCs w:val="28"/>
        </w:rPr>
        <w:t>- формування картотеки виконаних документів.</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 xml:space="preserve">4.  Контроль  за  виконанням документів здійснюється шляхом: </w:t>
      </w:r>
    </w:p>
    <w:p w:rsidR="00F1216D" w:rsidRPr="00F1216D" w:rsidRDefault="00F1216D" w:rsidP="00F1216D">
      <w:pPr>
        <w:spacing w:after="0"/>
        <w:ind w:left="851"/>
        <w:jc w:val="both"/>
        <w:rPr>
          <w:rFonts w:ascii="Times New Roman" w:hAnsi="Times New Roman" w:cs="Times New Roman"/>
          <w:sz w:val="28"/>
          <w:szCs w:val="28"/>
        </w:rPr>
      </w:pPr>
      <w:r w:rsidRPr="00F1216D">
        <w:rPr>
          <w:rFonts w:ascii="Times New Roman" w:hAnsi="Times New Roman" w:cs="Times New Roman"/>
          <w:sz w:val="28"/>
          <w:szCs w:val="28"/>
        </w:rPr>
        <w:t xml:space="preserve">- аналізу і узагальнення у визначені   строки   письмової інформації  про стан  виконання  документів  у цілому або окремих встановлених ними завдань, що надходить від виконавців; </w:t>
      </w:r>
    </w:p>
    <w:p w:rsidR="00F1216D" w:rsidRPr="00F1216D" w:rsidRDefault="00F1216D" w:rsidP="00F1216D">
      <w:pPr>
        <w:spacing w:after="0"/>
        <w:ind w:left="851"/>
        <w:jc w:val="both"/>
        <w:rPr>
          <w:rFonts w:ascii="Times New Roman" w:hAnsi="Times New Roman" w:cs="Times New Roman"/>
          <w:sz w:val="28"/>
          <w:szCs w:val="28"/>
        </w:rPr>
      </w:pPr>
      <w:r w:rsidRPr="00F1216D">
        <w:rPr>
          <w:rFonts w:ascii="Times New Roman" w:hAnsi="Times New Roman" w:cs="Times New Roman"/>
          <w:sz w:val="28"/>
          <w:szCs w:val="28"/>
        </w:rPr>
        <w:t xml:space="preserve">- систематичного аналізу  статистичних  та  інших   даних,   що характеризують стан виконання документів; </w:t>
      </w:r>
    </w:p>
    <w:p w:rsidR="00F1216D" w:rsidRPr="00F1216D" w:rsidRDefault="00F1216D" w:rsidP="00F1216D">
      <w:pPr>
        <w:spacing w:after="0"/>
        <w:ind w:left="851"/>
        <w:jc w:val="both"/>
        <w:rPr>
          <w:rFonts w:ascii="Times New Roman" w:hAnsi="Times New Roman" w:cs="Times New Roman"/>
          <w:sz w:val="28"/>
          <w:szCs w:val="28"/>
        </w:rPr>
      </w:pPr>
      <w:r w:rsidRPr="00F1216D">
        <w:rPr>
          <w:rFonts w:ascii="Times New Roman" w:hAnsi="Times New Roman" w:cs="Times New Roman"/>
          <w:sz w:val="28"/>
          <w:szCs w:val="28"/>
        </w:rPr>
        <w:t xml:space="preserve">- проведення періодичної  комплексної  або  цільової  перевірки організації і стану виконання завдань безпосередньо на місцях; </w:t>
      </w:r>
    </w:p>
    <w:p w:rsidR="00F1216D" w:rsidRPr="00F1216D" w:rsidRDefault="00F1216D" w:rsidP="00F1216D">
      <w:pPr>
        <w:spacing w:after="0"/>
        <w:ind w:left="851"/>
        <w:jc w:val="both"/>
        <w:rPr>
          <w:rFonts w:ascii="Times New Roman" w:hAnsi="Times New Roman" w:cs="Times New Roman"/>
          <w:sz w:val="28"/>
          <w:szCs w:val="28"/>
        </w:rPr>
      </w:pPr>
      <w:r w:rsidRPr="00F1216D">
        <w:rPr>
          <w:rFonts w:ascii="Times New Roman" w:hAnsi="Times New Roman" w:cs="Times New Roman"/>
          <w:sz w:val="28"/>
          <w:szCs w:val="28"/>
        </w:rPr>
        <w:t>- розгляду питань діяльності (заслуховування звіту)  виконавців на засіданнях виконкому міської ради.</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 xml:space="preserve">5.Терміни виконання документів можуть бути вказані у самому документі або встановлені актами законодавства. </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Термін виконання документа може бути змінений лише за вказівкою посадової особи або колегіального органу, що його встановив.</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 xml:space="preserve"> 6. Відділи, служби виконкому, підприємства, організації письмово інформують посадову особу, що здійснює контроль про хід або про повне виконання документів.</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Інформація повинна бути лаконічною, чітко відображати стан виконання завдань і рекомендацій, викладених у контрольному документі.</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За повноту і якість інформації персональну відповідальність несуть відповідальні за контроль і керівники підрозділів, на яких було покладено організацію виконання.</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У разі неповного виконання тих чи інших завдань (положень) контрольних документів необхідно надавати пояснення причин невиконання заходів та пропозиції щодо виконання документів у повному обсязі.</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lastRenderedPageBreak/>
        <w:t>7. Документ вважається виконаним лише тоді, коли поставлені у ньому питання вирішені і кореспонденту дано відповідь по суті.</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8. Після виконання документ знімається з контролю:</w:t>
      </w:r>
    </w:p>
    <w:p w:rsidR="00F1216D" w:rsidRPr="00F1216D" w:rsidRDefault="00F1216D" w:rsidP="00F1216D">
      <w:pPr>
        <w:spacing w:after="0"/>
        <w:ind w:left="851"/>
        <w:jc w:val="both"/>
        <w:rPr>
          <w:rFonts w:ascii="Times New Roman" w:hAnsi="Times New Roman" w:cs="Times New Roman"/>
          <w:sz w:val="28"/>
          <w:szCs w:val="28"/>
        </w:rPr>
      </w:pPr>
      <w:r w:rsidRPr="00F1216D">
        <w:rPr>
          <w:rFonts w:ascii="Times New Roman" w:hAnsi="Times New Roman" w:cs="Times New Roman"/>
          <w:sz w:val="28"/>
          <w:szCs w:val="28"/>
        </w:rPr>
        <w:t>- документи вищих органів знімаються з контролю після направлення на їх адресу інформації про виконання у зазначені терміни.</w:t>
      </w:r>
    </w:p>
    <w:p w:rsidR="00F1216D" w:rsidRPr="00F1216D" w:rsidRDefault="00F1216D" w:rsidP="00F1216D">
      <w:pPr>
        <w:spacing w:after="0"/>
        <w:ind w:left="851"/>
        <w:jc w:val="both"/>
        <w:rPr>
          <w:rFonts w:ascii="Times New Roman" w:hAnsi="Times New Roman" w:cs="Times New Roman"/>
          <w:sz w:val="28"/>
          <w:szCs w:val="28"/>
        </w:rPr>
      </w:pPr>
      <w:r w:rsidRPr="00F1216D">
        <w:rPr>
          <w:rFonts w:ascii="Times New Roman" w:hAnsi="Times New Roman" w:cs="Times New Roman"/>
          <w:sz w:val="28"/>
          <w:szCs w:val="28"/>
        </w:rPr>
        <w:t>- рішення виконкому, що взяті на контроль, знімаються з контролю на засіданні виконкому після розгляду матеріалів про їх виконання. Матеріали для зняття з контролю готують виконавці ;</w:t>
      </w:r>
    </w:p>
    <w:p w:rsidR="00F1216D" w:rsidRPr="00F1216D" w:rsidRDefault="00F1216D" w:rsidP="00F1216D">
      <w:pPr>
        <w:spacing w:after="0"/>
        <w:ind w:left="851"/>
        <w:jc w:val="both"/>
        <w:rPr>
          <w:rFonts w:ascii="Times New Roman" w:hAnsi="Times New Roman" w:cs="Times New Roman"/>
          <w:sz w:val="28"/>
          <w:szCs w:val="28"/>
        </w:rPr>
      </w:pPr>
      <w:r w:rsidRPr="00F1216D">
        <w:rPr>
          <w:rFonts w:ascii="Times New Roman" w:hAnsi="Times New Roman" w:cs="Times New Roman"/>
          <w:sz w:val="28"/>
          <w:szCs w:val="28"/>
        </w:rPr>
        <w:t>- розпорядження знімаються з контролю за письмовими вказівками міського голови ;</w:t>
      </w:r>
    </w:p>
    <w:p w:rsidR="00F1216D" w:rsidRPr="00F1216D" w:rsidRDefault="00F1216D" w:rsidP="00F1216D">
      <w:pPr>
        <w:spacing w:after="0"/>
        <w:ind w:left="851"/>
        <w:jc w:val="both"/>
        <w:rPr>
          <w:rFonts w:ascii="Times New Roman" w:hAnsi="Times New Roman" w:cs="Times New Roman"/>
          <w:sz w:val="28"/>
          <w:szCs w:val="28"/>
        </w:rPr>
      </w:pPr>
      <w:r w:rsidRPr="00F1216D">
        <w:rPr>
          <w:rFonts w:ascii="Times New Roman" w:hAnsi="Times New Roman" w:cs="Times New Roman"/>
          <w:sz w:val="28"/>
          <w:szCs w:val="28"/>
        </w:rPr>
        <w:t xml:space="preserve">- службові документи, листи громадян, знімаються з контролю після надання до загального відділу відповідно до резолюції довідки або копії відповіді заявнику. </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9. Дані про наслідки виконання взятих на контроль документів щоквартально узагальнюються і доповідаються керівництву виконкому.</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10. Зняття з контролю не означає закінчення дії документу</w:t>
      </w:r>
    </w:p>
    <w:p w:rsidR="00F1216D" w:rsidRPr="00F1216D" w:rsidRDefault="00F1216D" w:rsidP="00F1216D">
      <w:pPr>
        <w:pStyle w:val="1"/>
        <w:keepNext/>
        <w:tabs>
          <w:tab w:val="num" w:pos="0"/>
        </w:tabs>
        <w:suppressAutoHyphens/>
        <w:spacing w:before="0" w:beforeAutospacing="0" w:after="0" w:afterAutospacing="0"/>
        <w:jc w:val="center"/>
        <w:rPr>
          <w:sz w:val="28"/>
          <w:szCs w:val="28"/>
          <w:u w:val="single"/>
          <w:lang w:val="uk-UA"/>
        </w:rPr>
      </w:pPr>
    </w:p>
    <w:p w:rsidR="00F1216D" w:rsidRDefault="00F1216D" w:rsidP="00F1216D">
      <w:pPr>
        <w:pStyle w:val="1"/>
        <w:keepNext/>
        <w:tabs>
          <w:tab w:val="num" w:pos="0"/>
        </w:tabs>
        <w:suppressAutoHyphens/>
        <w:spacing w:before="0" w:beforeAutospacing="0" w:after="0" w:afterAutospacing="0"/>
        <w:jc w:val="center"/>
        <w:rPr>
          <w:sz w:val="28"/>
          <w:szCs w:val="28"/>
          <w:u w:val="single"/>
        </w:rPr>
      </w:pPr>
      <w:r>
        <w:rPr>
          <w:sz w:val="28"/>
          <w:szCs w:val="28"/>
          <w:u w:val="single"/>
          <w:lang w:val="en-US"/>
        </w:rPr>
        <w:t>I</w:t>
      </w:r>
      <w:r w:rsidRPr="00F1216D">
        <w:rPr>
          <w:sz w:val="28"/>
          <w:szCs w:val="28"/>
          <w:u w:val="single"/>
          <w:lang w:val="en-US"/>
        </w:rPr>
        <w:t>X</w:t>
      </w:r>
      <w:r w:rsidRPr="00F1216D">
        <w:rPr>
          <w:sz w:val="28"/>
          <w:szCs w:val="28"/>
          <w:u w:val="single"/>
        </w:rPr>
        <w:t>. КАДРОВА РОБОТА</w:t>
      </w:r>
    </w:p>
    <w:p w:rsidR="00F1216D" w:rsidRPr="00F1216D" w:rsidRDefault="00F1216D" w:rsidP="00F1216D">
      <w:pPr>
        <w:pStyle w:val="1"/>
        <w:keepNext/>
        <w:tabs>
          <w:tab w:val="num" w:pos="0"/>
        </w:tabs>
        <w:suppressAutoHyphens/>
        <w:spacing w:before="0" w:beforeAutospacing="0" w:after="0" w:afterAutospacing="0"/>
        <w:jc w:val="center"/>
        <w:rPr>
          <w:sz w:val="28"/>
          <w:szCs w:val="28"/>
          <w:u w:val="single"/>
        </w:rPr>
      </w:pPr>
    </w:p>
    <w:p w:rsidR="00F1216D" w:rsidRPr="00F1216D" w:rsidRDefault="00F1216D" w:rsidP="00F1216D">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Pr="00F1216D">
        <w:rPr>
          <w:rFonts w:ascii="Times New Roman" w:hAnsi="Times New Roman" w:cs="Times New Roman"/>
          <w:sz w:val="28"/>
          <w:szCs w:val="28"/>
        </w:rPr>
        <w:t>. Прийняття на службу в органах місцевого самоврядування у міськвиконком здійснюється  шляхом конкурсного відбору або за іншою процедурою , визначеною законодавством. Прийняття працівників на роботу до міського виконавчого комітету на посади, не віднесені до категорії посадових осіб місцевого самоврядування, та звільнення їх з роботи здійснюється відповідно до законодавства про працю.</w:t>
      </w:r>
    </w:p>
    <w:p w:rsidR="00F1216D" w:rsidRPr="00F1216D" w:rsidRDefault="00F1216D" w:rsidP="00F1216D">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Pr="00F1216D">
        <w:rPr>
          <w:rFonts w:ascii="Times New Roman" w:hAnsi="Times New Roman" w:cs="Times New Roman"/>
          <w:sz w:val="28"/>
          <w:szCs w:val="28"/>
        </w:rPr>
        <w:t xml:space="preserve">. Особи, які вперше зараховуються на службу в органах місцевого самоврядування, складають Присягу посадової особи місцевого самоврядування і підписують її текст, про що робиться запис у трудовій книжці, а також підписують текст Попередження про спеціальні обмеження, встановлені законами України щодо прийняття на службу в органах місцевого самоврядування та проходження служби в органах місцевого самоврядування </w:t>
      </w:r>
    </w:p>
    <w:p w:rsidR="00F1216D" w:rsidRPr="00F1216D" w:rsidRDefault="00F1216D" w:rsidP="00F1216D">
      <w:pPr>
        <w:spacing w:after="0"/>
        <w:ind w:firstLine="567"/>
        <w:jc w:val="both"/>
        <w:rPr>
          <w:rFonts w:ascii="Times New Roman" w:hAnsi="Times New Roman" w:cs="Times New Roman"/>
          <w:sz w:val="28"/>
          <w:szCs w:val="28"/>
          <w:lang w:val="ru-RU"/>
        </w:rPr>
      </w:pPr>
      <w:r>
        <w:rPr>
          <w:rFonts w:ascii="Times New Roman" w:hAnsi="Times New Roman" w:cs="Times New Roman"/>
          <w:sz w:val="28"/>
          <w:szCs w:val="28"/>
        </w:rPr>
        <w:t>3</w:t>
      </w:r>
      <w:r w:rsidRPr="00F1216D">
        <w:rPr>
          <w:rFonts w:ascii="Times New Roman" w:hAnsi="Times New Roman" w:cs="Times New Roman"/>
          <w:sz w:val="28"/>
          <w:szCs w:val="28"/>
        </w:rPr>
        <w:t>. У міськвиконкомі створюється резерв кадрів, який підлягає щорічному перегляду та затвердженню. З особами зарахованими до кадрового резерву, проводиться робота, спрямована на підвищення їх ділової кваліфікації, необхідної для роботи на відповідних посадах.</w:t>
      </w:r>
    </w:p>
    <w:p w:rsidR="00F1216D" w:rsidRPr="00F1216D" w:rsidRDefault="00F1216D" w:rsidP="00F1216D">
      <w:pPr>
        <w:spacing w:after="0"/>
        <w:ind w:firstLine="567"/>
        <w:jc w:val="both"/>
        <w:rPr>
          <w:rFonts w:ascii="Times New Roman" w:hAnsi="Times New Roman" w:cs="Times New Roman"/>
          <w:sz w:val="28"/>
          <w:szCs w:val="28"/>
        </w:rPr>
      </w:pPr>
      <w:r>
        <w:rPr>
          <w:rFonts w:ascii="Times New Roman" w:hAnsi="Times New Roman" w:cs="Times New Roman"/>
          <w:sz w:val="28"/>
          <w:szCs w:val="28"/>
        </w:rPr>
        <w:t>4</w:t>
      </w:r>
      <w:r w:rsidRPr="00F1216D">
        <w:rPr>
          <w:rFonts w:ascii="Times New Roman" w:hAnsi="Times New Roman" w:cs="Times New Roman"/>
          <w:sz w:val="28"/>
          <w:szCs w:val="28"/>
        </w:rPr>
        <w:t xml:space="preserve">. Перевагу для зайняття посади посадової особи місцевого самоврядування мають працівники, які зараховані до кадрового резерву, досягли найкращих результатів у роботі, виявляють ділову ініціативу, постійно підвищують свій кваліфікаційний рівень. Без конкурсного відбору за рішенням міського голови можуть бути переведені на більш високі посади посадових осіб місцевого </w:t>
      </w:r>
      <w:r w:rsidRPr="00F1216D">
        <w:rPr>
          <w:rFonts w:ascii="Times New Roman" w:hAnsi="Times New Roman" w:cs="Times New Roman"/>
          <w:sz w:val="28"/>
          <w:szCs w:val="28"/>
        </w:rPr>
        <w:lastRenderedPageBreak/>
        <w:t>самоврядування, які зараховані до кадрового резерву чи пройшли стажування, а також в інших випадках, передбачених законодавством.</w:t>
      </w:r>
    </w:p>
    <w:p w:rsidR="00F1216D" w:rsidRPr="00F1216D" w:rsidRDefault="00F1216D" w:rsidP="00F1216D">
      <w:pPr>
        <w:spacing w:after="0"/>
        <w:ind w:firstLine="567"/>
        <w:jc w:val="both"/>
        <w:rPr>
          <w:rFonts w:ascii="Times New Roman" w:hAnsi="Times New Roman" w:cs="Times New Roman"/>
          <w:sz w:val="28"/>
          <w:szCs w:val="28"/>
        </w:rPr>
      </w:pPr>
      <w:r>
        <w:rPr>
          <w:rFonts w:ascii="Times New Roman" w:hAnsi="Times New Roman" w:cs="Times New Roman"/>
          <w:sz w:val="28"/>
          <w:szCs w:val="28"/>
        </w:rPr>
        <w:t>5</w:t>
      </w:r>
      <w:r w:rsidRPr="00F1216D">
        <w:rPr>
          <w:rFonts w:ascii="Times New Roman" w:hAnsi="Times New Roman" w:cs="Times New Roman"/>
          <w:sz w:val="28"/>
          <w:szCs w:val="28"/>
        </w:rPr>
        <w:t xml:space="preserve">. Виконавчий комітет міської ради розглядає і вносить пропозиції щодо нагородження державними нагородами, відзнаками Президента України, присвоєння почесних звань та заохочення працівників апарату і структурних </w:t>
      </w:r>
    </w:p>
    <w:p w:rsidR="00F1216D" w:rsidRPr="00F1216D" w:rsidRDefault="00F1216D" w:rsidP="00F1216D">
      <w:pPr>
        <w:spacing w:after="0"/>
        <w:ind w:firstLine="567"/>
        <w:jc w:val="both"/>
        <w:rPr>
          <w:rFonts w:ascii="Times New Roman" w:hAnsi="Times New Roman" w:cs="Times New Roman"/>
          <w:sz w:val="28"/>
          <w:szCs w:val="28"/>
          <w:lang w:val="ru-RU"/>
        </w:rPr>
      </w:pPr>
      <w:r w:rsidRPr="00F1216D">
        <w:rPr>
          <w:rFonts w:ascii="Times New Roman" w:hAnsi="Times New Roman" w:cs="Times New Roman"/>
          <w:sz w:val="28"/>
          <w:szCs w:val="28"/>
        </w:rPr>
        <w:t>підрозділів міськвиконкому, підприємств, установ та організацій, що належать до сфери його управління.</w:t>
      </w:r>
    </w:p>
    <w:p w:rsidR="00F1216D" w:rsidRPr="00F1216D" w:rsidRDefault="00F1216D" w:rsidP="00F1216D">
      <w:pPr>
        <w:spacing w:after="0"/>
        <w:ind w:firstLine="567"/>
        <w:jc w:val="both"/>
        <w:rPr>
          <w:rFonts w:ascii="Times New Roman" w:hAnsi="Times New Roman" w:cs="Times New Roman"/>
          <w:sz w:val="28"/>
          <w:szCs w:val="28"/>
        </w:rPr>
      </w:pPr>
      <w:r>
        <w:rPr>
          <w:rFonts w:ascii="Times New Roman" w:hAnsi="Times New Roman" w:cs="Times New Roman"/>
          <w:sz w:val="28"/>
          <w:szCs w:val="28"/>
        </w:rPr>
        <w:t>6</w:t>
      </w:r>
      <w:r w:rsidRPr="00F1216D">
        <w:rPr>
          <w:rFonts w:ascii="Times New Roman" w:hAnsi="Times New Roman" w:cs="Times New Roman"/>
          <w:sz w:val="28"/>
          <w:szCs w:val="28"/>
        </w:rPr>
        <w:t>. На кожного працівника, прийнятого на роботу до міськвиконкому, оформляється особова справа.</w:t>
      </w:r>
    </w:p>
    <w:p w:rsidR="00F1216D" w:rsidRPr="00F1216D" w:rsidRDefault="00F1216D" w:rsidP="00F1216D">
      <w:pPr>
        <w:spacing w:after="0"/>
        <w:ind w:firstLine="567"/>
        <w:jc w:val="both"/>
        <w:rPr>
          <w:rFonts w:ascii="Times New Roman" w:hAnsi="Times New Roman" w:cs="Times New Roman"/>
          <w:sz w:val="28"/>
          <w:szCs w:val="28"/>
        </w:rPr>
      </w:pPr>
      <w:r>
        <w:rPr>
          <w:rFonts w:ascii="Times New Roman" w:hAnsi="Times New Roman" w:cs="Times New Roman"/>
          <w:sz w:val="28"/>
          <w:szCs w:val="28"/>
        </w:rPr>
        <w:t>9</w:t>
      </w:r>
      <w:r w:rsidRPr="00F1216D">
        <w:rPr>
          <w:rFonts w:ascii="Times New Roman" w:hAnsi="Times New Roman" w:cs="Times New Roman"/>
          <w:sz w:val="28"/>
          <w:szCs w:val="28"/>
        </w:rPr>
        <w:t>. Права, обов’язки та відповідальність працівників виконкому визначаються посадовими інструкціями</w:t>
      </w:r>
      <w:r>
        <w:rPr>
          <w:rFonts w:ascii="Times New Roman" w:hAnsi="Times New Roman" w:cs="Times New Roman"/>
          <w:sz w:val="28"/>
          <w:szCs w:val="28"/>
        </w:rPr>
        <w:t>, підготовку яких здійснюють керівники структурних підрозділів</w:t>
      </w:r>
      <w:r w:rsidRPr="00F1216D">
        <w:rPr>
          <w:rFonts w:ascii="Times New Roman" w:hAnsi="Times New Roman" w:cs="Times New Roman"/>
          <w:sz w:val="28"/>
          <w:szCs w:val="28"/>
        </w:rPr>
        <w:t>.</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У правому куті першої сторінки інструкції розташовується слово “Затверджено”, вказуються посада керівника, ім`я та прізвище, підпис керівника про її затвердження, а також дата затвердження.</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9. Відповідальність за ведення кадрової роботи покладається на  міського голову та керуючого справами виконкому</w:t>
      </w:r>
    </w:p>
    <w:p w:rsidR="00F1216D" w:rsidRPr="00F1216D" w:rsidRDefault="00F1216D" w:rsidP="00F1216D">
      <w:pPr>
        <w:spacing w:after="0"/>
        <w:ind w:firstLine="567"/>
        <w:rPr>
          <w:rFonts w:ascii="Times New Roman" w:hAnsi="Times New Roman" w:cs="Times New Roman"/>
          <w:sz w:val="28"/>
          <w:szCs w:val="28"/>
        </w:rPr>
      </w:pPr>
    </w:p>
    <w:p w:rsidR="00F1216D" w:rsidRPr="00F1216D" w:rsidRDefault="00B471C4" w:rsidP="00F1216D">
      <w:pPr>
        <w:spacing w:after="0"/>
        <w:jc w:val="center"/>
        <w:rPr>
          <w:rFonts w:ascii="Times New Roman" w:hAnsi="Times New Roman" w:cs="Times New Roman"/>
          <w:sz w:val="28"/>
          <w:szCs w:val="28"/>
        </w:rPr>
      </w:pPr>
      <w:r>
        <w:rPr>
          <w:rFonts w:ascii="Times New Roman" w:hAnsi="Times New Roman" w:cs="Times New Roman"/>
          <w:b/>
          <w:sz w:val="28"/>
          <w:szCs w:val="28"/>
        </w:rPr>
        <w:t>Х</w:t>
      </w:r>
      <w:r w:rsidR="00F1216D" w:rsidRPr="00F1216D">
        <w:rPr>
          <w:rFonts w:ascii="Times New Roman" w:hAnsi="Times New Roman" w:cs="Times New Roman"/>
          <w:b/>
          <w:sz w:val="28"/>
          <w:szCs w:val="28"/>
        </w:rPr>
        <w:t>. ПОРЯДОК ВИГОТОВЛЕННЯ ПЕЧАТОК, ШТАМПІВ, КОРИСТУВАННЯ НИМИ ТА ЗАБЕЗПЕЧЕННЯ ЇХ ЗБЕРІГАННЯ</w:t>
      </w:r>
      <w:r w:rsidR="00F1216D" w:rsidRPr="00F1216D">
        <w:rPr>
          <w:rFonts w:ascii="Times New Roman" w:hAnsi="Times New Roman" w:cs="Times New Roman"/>
          <w:sz w:val="28"/>
          <w:szCs w:val="28"/>
        </w:rPr>
        <w:t>.</w:t>
      </w:r>
    </w:p>
    <w:p w:rsidR="00F1216D" w:rsidRPr="00F1216D" w:rsidRDefault="00F1216D" w:rsidP="00F1216D">
      <w:pPr>
        <w:spacing w:after="0"/>
        <w:ind w:firstLine="708"/>
        <w:jc w:val="both"/>
        <w:rPr>
          <w:rFonts w:ascii="Times New Roman" w:hAnsi="Times New Roman" w:cs="Times New Roman"/>
          <w:sz w:val="28"/>
          <w:szCs w:val="28"/>
        </w:rPr>
      </w:pPr>
      <w:r w:rsidRPr="00F1216D">
        <w:rPr>
          <w:rFonts w:ascii="Times New Roman" w:hAnsi="Times New Roman" w:cs="Times New Roman"/>
          <w:sz w:val="28"/>
          <w:szCs w:val="28"/>
        </w:rPr>
        <w:t>1.Міськвиконком має гербову печатку встановленого зразка;</w:t>
      </w:r>
    </w:p>
    <w:p w:rsidR="00F1216D" w:rsidRPr="00F1216D" w:rsidRDefault="00F1216D" w:rsidP="00F1216D">
      <w:pPr>
        <w:spacing w:after="0"/>
        <w:ind w:firstLine="708"/>
        <w:jc w:val="both"/>
        <w:rPr>
          <w:rFonts w:ascii="Times New Roman" w:hAnsi="Times New Roman" w:cs="Times New Roman"/>
          <w:sz w:val="28"/>
          <w:szCs w:val="28"/>
        </w:rPr>
      </w:pPr>
      <w:r w:rsidRPr="00F1216D">
        <w:rPr>
          <w:rFonts w:ascii="Times New Roman" w:hAnsi="Times New Roman" w:cs="Times New Roman"/>
          <w:sz w:val="28"/>
          <w:szCs w:val="28"/>
        </w:rPr>
        <w:t>2.Відповідальним за зберігання і законність користування гербовою печаткою міськвиконкому є міський голова;</w:t>
      </w:r>
    </w:p>
    <w:p w:rsidR="00F1216D" w:rsidRPr="00F1216D" w:rsidRDefault="00F1216D" w:rsidP="00F1216D">
      <w:pPr>
        <w:spacing w:after="0"/>
        <w:ind w:firstLine="708"/>
        <w:jc w:val="both"/>
        <w:rPr>
          <w:rFonts w:ascii="Times New Roman" w:hAnsi="Times New Roman" w:cs="Times New Roman"/>
          <w:sz w:val="28"/>
          <w:szCs w:val="28"/>
        </w:rPr>
      </w:pPr>
      <w:r w:rsidRPr="00F1216D">
        <w:rPr>
          <w:rFonts w:ascii="Times New Roman" w:hAnsi="Times New Roman" w:cs="Times New Roman"/>
          <w:sz w:val="28"/>
          <w:szCs w:val="28"/>
        </w:rPr>
        <w:t>3. За своїм розпорядженням міський голова має право передати гербову печатку одному із відповідальних працівників апарату виконкому, який несе персональну відповідальність за збереження і законність користування нею;</w:t>
      </w:r>
    </w:p>
    <w:p w:rsidR="00F1216D" w:rsidRPr="00F1216D" w:rsidRDefault="00F1216D" w:rsidP="00F1216D">
      <w:pPr>
        <w:spacing w:after="0"/>
        <w:ind w:firstLine="708"/>
        <w:jc w:val="both"/>
        <w:rPr>
          <w:rFonts w:ascii="Times New Roman" w:hAnsi="Times New Roman" w:cs="Times New Roman"/>
          <w:sz w:val="28"/>
          <w:szCs w:val="28"/>
        </w:rPr>
      </w:pPr>
      <w:r w:rsidRPr="00F1216D">
        <w:rPr>
          <w:rFonts w:ascii="Times New Roman" w:hAnsi="Times New Roman" w:cs="Times New Roman"/>
          <w:sz w:val="28"/>
          <w:szCs w:val="28"/>
        </w:rPr>
        <w:t>4. Гербовою печаткою міськвиконкому засвідчуються: підписи міського голови, заступників голови і керуючої справами міськвиконкому на оригіналах відповідних бухгалтерських документів, протоколах, рішеннях міськвиконкому, розпорядженнях міського голови, контрактах з керівниками підприємств і організацій, посвідченнях про відрядження за межі міста, службові посвідчення посадових осіб, яких призначає міський голова, службові посвідчення працівників апарату, записи в трудових книжках, копії трудових книжок та документи про освіту, форми допуску громадян до державної таємниці, анкети громадян України, а також інших документах у випадках, передбачених чинним законодавством;</w:t>
      </w:r>
    </w:p>
    <w:p w:rsidR="00F1216D" w:rsidRPr="00F1216D" w:rsidRDefault="00F1216D" w:rsidP="00F1216D">
      <w:pPr>
        <w:spacing w:after="0"/>
        <w:ind w:firstLine="708"/>
        <w:jc w:val="both"/>
        <w:rPr>
          <w:rFonts w:ascii="Times New Roman" w:hAnsi="Times New Roman" w:cs="Times New Roman"/>
          <w:sz w:val="28"/>
          <w:szCs w:val="28"/>
        </w:rPr>
      </w:pPr>
      <w:r w:rsidRPr="00F1216D">
        <w:rPr>
          <w:rFonts w:ascii="Times New Roman" w:hAnsi="Times New Roman" w:cs="Times New Roman"/>
          <w:sz w:val="28"/>
          <w:szCs w:val="28"/>
        </w:rPr>
        <w:t>5.Міськвиконком має також печатку загального відділу, кутовий та інші штампи, необхідні в роботі з документами, відповідальність за зберігання і законність їх використання несе завідувач загального відділу;</w:t>
      </w:r>
    </w:p>
    <w:p w:rsidR="00F1216D" w:rsidRPr="00F1216D" w:rsidRDefault="00F1216D" w:rsidP="00F1216D">
      <w:pPr>
        <w:spacing w:after="0"/>
        <w:ind w:firstLine="708"/>
        <w:jc w:val="both"/>
        <w:rPr>
          <w:rFonts w:ascii="Times New Roman" w:hAnsi="Times New Roman" w:cs="Times New Roman"/>
          <w:sz w:val="28"/>
          <w:szCs w:val="28"/>
        </w:rPr>
      </w:pPr>
      <w:r w:rsidRPr="00F1216D">
        <w:rPr>
          <w:rFonts w:ascii="Times New Roman" w:hAnsi="Times New Roman" w:cs="Times New Roman"/>
          <w:sz w:val="28"/>
          <w:szCs w:val="28"/>
        </w:rPr>
        <w:t>6.Печатка загального відділу зберігається у начальника загального відділу, який засвідчує копії розпоряджень міського голови, рішень міськвиконкому.</w:t>
      </w:r>
    </w:p>
    <w:p w:rsidR="00F1216D" w:rsidRPr="00F1216D" w:rsidRDefault="00F1216D" w:rsidP="00F1216D">
      <w:pPr>
        <w:spacing w:after="0"/>
        <w:jc w:val="both"/>
        <w:rPr>
          <w:rFonts w:ascii="Times New Roman" w:hAnsi="Times New Roman" w:cs="Times New Roman"/>
          <w:sz w:val="28"/>
          <w:szCs w:val="28"/>
        </w:rPr>
      </w:pPr>
      <w:r w:rsidRPr="00F1216D">
        <w:rPr>
          <w:rFonts w:ascii="Times New Roman" w:hAnsi="Times New Roman" w:cs="Times New Roman"/>
          <w:sz w:val="28"/>
          <w:szCs w:val="28"/>
        </w:rPr>
        <w:lastRenderedPageBreak/>
        <w:tab/>
        <w:t>7.Виконавчий комітет, крім печатки, зазначеної в п.1 Регламенту,  може мати гербову печатку з написом «державна реєстрація актів цивільного стану», відповідальність за зберігання та застосування якої несуть спеціалісти з питань реєстрації актів цивільного стану».</w:t>
      </w:r>
    </w:p>
    <w:p w:rsidR="00F1216D" w:rsidRPr="00F1216D" w:rsidRDefault="00F1216D" w:rsidP="00F1216D">
      <w:pPr>
        <w:spacing w:after="0"/>
        <w:rPr>
          <w:rFonts w:ascii="Times New Roman" w:hAnsi="Times New Roman" w:cs="Times New Roman"/>
          <w:sz w:val="28"/>
          <w:szCs w:val="28"/>
        </w:rPr>
      </w:pPr>
    </w:p>
    <w:p w:rsidR="00F1216D" w:rsidRPr="00F1216D" w:rsidRDefault="00F1216D" w:rsidP="00F1216D">
      <w:pPr>
        <w:spacing w:after="0"/>
        <w:jc w:val="center"/>
        <w:rPr>
          <w:rFonts w:ascii="Times New Roman" w:hAnsi="Times New Roman" w:cs="Times New Roman"/>
          <w:b/>
          <w:sz w:val="28"/>
          <w:szCs w:val="28"/>
          <w:u w:val="single"/>
          <w:lang w:val="ru-RU"/>
        </w:rPr>
      </w:pPr>
      <w:r w:rsidRPr="00F1216D">
        <w:rPr>
          <w:rFonts w:ascii="Times New Roman" w:hAnsi="Times New Roman" w:cs="Times New Roman"/>
          <w:b/>
          <w:sz w:val="28"/>
          <w:szCs w:val="28"/>
          <w:u w:val="single"/>
        </w:rPr>
        <w:t>Х. Організація використання робочого часу</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1 У виконкомі міської ради, його відділах встановлюється єдиний режим роботи, а саме:</w:t>
      </w:r>
    </w:p>
    <w:p w:rsidR="00F1216D" w:rsidRPr="00F1216D" w:rsidRDefault="00F1216D" w:rsidP="00F1216D">
      <w:pPr>
        <w:spacing w:after="0"/>
        <w:rPr>
          <w:rFonts w:ascii="Times New Roman" w:hAnsi="Times New Roman" w:cs="Times New Roman"/>
          <w:sz w:val="28"/>
          <w:szCs w:val="28"/>
          <w:lang w:val="ru-RU"/>
        </w:rPr>
      </w:pPr>
      <w:r w:rsidRPr="00F1216D">
        <w:rPr>
          <w:rFonts w:ascii="Times New Roman" w:hAnsi="Times New Roman" w:cs="Times New Roman"/>
          <w:sz w:val="28"/>
          <w:szCs w:val="28"/>
        </w:rPr>
        <w:t xml:space="preserve"> </w:t>
      </w:r>
      <w:r w:rsidRPr="00F1216D">
        <w:rPr>
          <w:rFonts w:ascii="Times New Roman" w:hAnsi="Times New Roman" w:cs="Times New Roman"/>
          <w:sz w:val="28"/>
          <w:szCs w:val="28"/>
        </w:rPr>
        <w:tab/>
        <w:t xml:space="preserve">Понеділок - четвер </w:t>
      </w:r>
      <w:r w:rsidRPr="00F1216D">
        <w:rPr>
          <w:rFonts w:ascii="Times New Roman" w:hAnsi="Times New Roman" w:cs="Times New Roman"/>
          <w:sz w:val="28"/>
          <w:szCs w:val="28"/>
        </w:rPr>
        <w:tab/>
      </w:r>
      <w:r w:rsidRPr="00F1216D">
        <w:rPr>
          <w:rFonts w:ascii="Times New Roman" w:hAnsi="Times New Roman" w:cs="Times New Roman"/>
          <w:sz w:val="28"/>
          <w:szCs w:val="28"/>
        </w:rPr>
        <w:tab/>
      </w:r>
      <w:r w:rsidRPr="00F1216D">
        <w:rPr>
          <w:rFonts w:ascii="Times New Roman" w:hAnsi="Times New Roman" w:cs="Times New Roman"/>
          <w:sz w:val="28"/>
          <w:szCs w:val="28"/>
        </w:rPr>
        <w:tab/>
        <w:t xml:space="preserve">початок </w:t>
      </w:r>
      <w:r w:rsidRPr="00F1216D">
        <w:rPr>
          <w:rFonts w:ascii="Times New Roman" w:hAnsi="Times New Roman" w:cs="Times New Roman"/>
          <w:sz w:val="28"/>
          <w:szCs w:val="28"/>
        </w:rPr>
        <w:tab/>
      </w:r>
      <w:r w:rsidRPr="00F1216D">
        <w:rPr>
          <w:rFonts w:ascii="Times New Roman" w:hAnsi="Times New Roman" w:cs="Times New Roman"/>
          <w:sz w:val="28"/>
          <w:szCs w:val="28"/>
        </w:rPr>
        <w:tab/>
        <w:t>о 08.00.</w:t>
      </w:r>
    </w:p>
    <w:p w:rsidR="00F1216D" w:rsidRPr="00F1216D" w:rsidRDefault="00F1216D" w:rsidP="00F1216D">
      <w:pPr>
        <w:spacing w:after="0"/>
        <w:ind w:left="4248" w:firstLine="708"/>
        <w:rPr>
          <w:rFonts w:ascii="Times New Roman" w:hAnsi="Times New Roman" w:cs="Times New Roman"/>
          <w:sz w:val="28"/>
          <w:szCs w:val="28"/>
        </w:rPr>
      </w:pPr>
      <w:r w:rsidRPr="00F1216D">
        <w:rPr>
          <w:rFonts w:ascii="Times New Roman" w:hAnsi="Times New Roman" w:cs="Times New Roman"/>
          <w:sz w:val="28"/>
          <w:szCs w:val="28"/>
        </w:rPr>
        <w:t xml:space="preserve">закінчення </w:t>
      </w:r>
      <w:r w:rsidRPr="00F1216D">
        <w:rPr>
          <w:rFonts w:ascii="Times New Roman" w:hAnsi="Times New Roman" w:cs="Times New Roman"/>
          <w:sz w:val="28"/>
          <w:szCs w:val="28"/>
        </w:rPr>
        <w:tab/>
      </w:r>
      <w:r w:rsidRPr="00F1216D">
        <w:rPr>
          <w:rFonts w:ascii="Times New Roman" w:hAnsi="Times New Roman" w:cs="Times New Roman"/>
          <w:sz w:val="28"/>
          <w:szCs w:val="28"/>
        </w:rPr>
        <w:tab/>
        <w:t>о 17.00</w:t>
      </w:r>
    </w:p>
    <w:p w:rsidR="00F1216D" w:rsidRPr="00F1216D" w:rsidRDefault="00F1216D" w:rsidP="00F1216D">
      <w:pPr>
        <w:spacing w:after="0"/>
        <w:ind w:firstLine="708"/>
        <w:rPr>
          <w:rFonts w:ascii="Times New Roman" w:hAnsi="Times New Roman" w:cs="Times New Roman"/>
          <w:sz w:val="28"/>
          <w:szCs w:val="28"/>
          <w:lang w:val="ru-RU"/>
        </w:rPr>
      </w:pPr>
      <w:r w:rsidRPr="00F1216D">
        <w:rPr>
          <w:rFonts w:ascii="Times New Roman" w:hAnsi="Times New Roman" w:cs="Times New Roman"/>
          <w:sz w:val="28"/>
          <w:szCs w:val="28"/>
        </w:rPr>
        <w:t xml:space="preserve">П’ятниця </w:t>
      </w:r>
      <w:r w:rsidRPr="00F1216D">
        <w:rPr>
          <w:rFonts w:ascii="Times New Roman" w:hAnsi="Times New Roman" w:cs="Times New Roman"/>
          <w:sz w:val="28"/>
          <w:szCs w:val="28"/>
        </w:rPr>
        <w:tab/>
      </w:r>
      <w:r w:rsidRPr="00F1216D">
        <w:rPr>
          <w:rFonts w:ascii="Times New Roman" w:hAnsi="Times New Roman" w:cs="Times New Roman"/>
          <w:sz w:val="28"/>
          <w:szCs w:val="28"/>
        </w:rPr>
        <w:tab/>
      </w:r>
      <w:r w:rsidRPr="00F1216D">
        <w:rPr>
          <w:rFonts w:ascii="Times New Roman" w:hAnsi="Times New Roman" w:cs="Times New Roman"/>
          <w:sz w:val="28"/>
          <w:szCs w:val="28"/>
        </w:rPr>
        <w:tab/>
      </w:r>
      <w:r w:rsidRPr="00F1216D">
        <w:rPr>
          <w:rFonts w:ascii="Times New Roman" w:hAnsi="Times New Roman" w:cs="Times New Roman"/>
          <w:sz w:val="28"/>
          <w:szCs w:val="28"/>
        </w:rPr>
        <w:tab/>
      </w:r>
      <w:r w:rsidRPr="00F1216D">
        <w:rPr>
          <w:rFonts w:ascii="Times New Roman" w:hAnsi="Times New Roman" w:cs="Times New Roman"/>
          <w:sz w:val="28"/>
          <w:szCs w:val="28"/>
        </w:rPr>
        <w:tab/>
        <w:t xml:space="preserve">початок </w:t>
      </w:r>
      <w:r w:rsidRPr="00F1216D">
        <w:rPr>
          <w:rFonts w:ascii="Times New Roman" w:hAnsi="Times New Roman" w:cs="Times New Roman"/>
          <w:sz w:val="28"/>
          <w:szCs w:val="28"/>
        </w:rPr>
        <w:tab/>
      </w:r>
      <w:r w:rsidRPr="00F1216D">
        <w:rPr>
          <w:rFonts w:ascii="Times New Roman" w:hAnsi="Times New Roman" w:cs="Times New Roman"/>
          <w:sz w:val="28"/>
          <w:szCs w:val="28"/>
        </w:rPr>
        <w:tab/>
        <w:t>о 08.00</w:t>
      </w:r>
    </w:p>
    <w:p w:rsidR="00F1216D" w:rsidRPr="00F1216D" w:rsidRDefault="00F1216D" w:rsidP="00F1216D">
      <w:pPr>
        <w:spacing w:after="0"/>
        <w:ind w:left="4248" w:firstLine="708"/>
        <w:rPr>
          <w:rFonts w:ascii="Times New Roman" w:hAnsi="Times New Roman" w:cs="Times New Roman"/>
          <w:sz w:val="28"/>
          <w:szCs w:val="28"/>
        </w:rPr>
      </w:pPr>
      <w:r w:rsidRPr="00F1216D">
        <w:rPr>
          <w:rFonts w:ascii="Times New Roman" w:hAnsi="Times New Roman" w:cs="Times New Roman"/>
          <w:sz w:val="28"/>
          <w:szCs w:val="28"/>
        </w:rPr>
        <w:t xml:space="preserve">Закінчення </w:t>
      </w:r>
      <w:r w:rsidRPr="00F1216D">
        <w:rPr>
          <w:rFonts w:ascii="Times New Roman" w:hAnsi="Times New Roman" w:cs="Times New Roman"/>
          <w:sz w:val="28"/>
          <w:szCs w:val="28"/>
        </w:rPr>
        <w:tab/>
      </w:r>
      <w:r w:rsidRPr="00F1216D">
        <w:rPr>
          <w:rFonts w:ascii="Times New Roman" w:hAnsi="Times New Roman" w:cs="Times New Roman"/>
          <w:sz w:val="28"/>
          <w:szCs w:val="28"/>
        </w:rPr>
        <w:tab/>
        <w:t>о 15.45</w:t>
      </w:r>
    </w:p>
    <w:p w:rsidR="00F1216D" w:rsidRPr="00F1216D" w:rsidRDefault="00F1216D" w:rsidP="00F1216D">
      <w:pPr>
        <w:spacing w:after="0"/>
        <w:ind w:firstLine="708"/>
        <w:rPr>
          <w:rFonts w:ascii="Times New Roman" w:hAnsi="Times New Roman" w:cs="Times New Roman"/>
          <w:sz w:val="28"/>
          <w:szCs w:val="28"/>
          <w:lang w:val="ru-RU"/>
        </w:rPr>
      </w:pPr>
      <w:r w:rsidRPr="00F1216D">
        <w:rPr>
          <w:rFonts w:ascii="Times New Roman" w:hAnsi="Times New Roman" w:cs="Times New Roman"/>
          <w:sz w:val="28"/>
          <w:szCs w:val="28"/>
        </w:rPr>
        <w:t xml:space="preserve">Обідня перерва </w:t>
      </w:r>
      <w:r w:rsidRPr="00F1216D">
        <w:rPr>
          <w:rFonts w:ascii="Times New Roman" w:hAnsi="Times New Roman" w:cs="Times New Roman"/>
          <w:sz w:val="28"/>
          <w:szCs w:val="28"/>
        </w:rPr>
        <w:tab/>
      </w:r>
      <w:r w:rsidRPr="00F1216D">
        <w:rPr>
          <w:rFonts w:ascii="Times New Roman" w:hAnsi="Times New Roman" w:cs="Times New Roman"/>
          <w:sz w:val="28"/>
          <w:szCs w:val="28"/>
        </w:rPr>
        <w:tab/>
      </w:r>
      <w:r w:rsidRPr="00F1216D">
        <w:rPr>
          <w:rFonts w:ascii="Times New Roman" w:hAnsi="Times New Roman" w:cs="Times New Roman"/>
          <w:sz w:val="28"/>
          <w:szCs w:val="28"/>
        </w:rPr>
        <w:tab/>
      </w:r>
      <w:r w:rsidRPr="00F1216D">
        <w:rPr>
          <w:rFonts w:ascii="Times New Roman" w:hAnsi="Times New Roman" w:cs="Times New Roman"/>
          <w:sz w:val="28"/>
          <w:szCs w:val="28"/>
        </w:rPr>
        <w:tab/>
      </w:r>
      <w:r w:rsidRPr="00F1216D">
        <w:rPr>
          <w:rFonts w:ascii="Times New Roman" w:hAnsi="Times New Roman" w:cs="Times New Roman"/>
          <w:sz w:val="28"/>
          <w:szCs w:val="28"/>
        </w:rPr>
        <w:tab/>
      </w:r>
      <w:r w:rsidRPr="00F1216D">
        <w:rPr>
          <w:rFonts w:ascii="Times New Roman" w:hAnsi="Times New Roman" w:cs="Times New Roman"/>
          <w:sz w:val="28"/>
          <w:szCs w:val="28"/>
        </w:rPr>
        <w:tab/>
      </w:r>
      <w:r w:rsidRPr="00F1216D">
        <w:rPr>
          <w:rFonts w:ascii="Times New Roman" w:hAnsi="Times New Roman" w:cs="Times New Roman"/>
          <w:sz w:val="28"/>
          <w:szCs w:val="28"/>
        </w:rPr>
        <w:tab/>
        <w:t>з 12.00 до 12.45.</w:t>
      </w:r>
    </w:p>
    <w:p w:rsidR="00F1216D" w:rsidRPr="00F1216D" w:rsidRDefault="00F1216D" w:rsidP="00F1216D">
      <w:pPr>
        <w:spacing w:after="0"/>
        <w:ind w:firstLine="567"/>
        <w:rPr>
          <w:rFonts w:ascii="Times New Roman" w:hAnsi="Times New Roman" w:cs="Times New Roman"/>
          <w:sz w:val="28"/>
          <w:szCs w:val="28"/>
        </w:rPr>
      </w:pPr>
      <w:r w:rsidRPr="00F1216D">
        <w:rPr>
          <w:rFonts w:ascii="Times New Roman" w:hAnsi="Times New Roman" w:cs="Times New Roman"/>
          <w:sz w:val="28"/>
          <w:szCs w:val="28"/>
        </w:rPr>
        <w:t>Окремим працівникам за їх згодою може встановлюватися інший режим роботи.</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2. Перебування працівників виконкому із службових питань в робочий час за межами приміщення виконавчого комітету повинно бути попередньо погоджено з керуючим справами виконкому</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3. Участь у нарадах посадових осіб міськвиконкому, що проводяться за межами міста, здійснюється тільки з дозволу міського голови .</w:t>
      </w:r>
    </w:p>
    <w:p w:rsidR="00F1216D" w:rsidRP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4. Чергування у виконкомі міськради у святкові дні здійснюється згідно з графіком чергування, підготовленим відділом кадрової роботи та підписаним керуючим справами виконкому і затвердженим міським головою.</w:t>
      </w:r>
    </w:p>
    <w:p w:rsidR="00F1216D" w:rsidRDefault="00F1216D" w:rsidP="00F1216D">
      <w:pPr>
        <w:spacing w:after="0"/>
        <w:ind w:firstLine="567"/>
        <w:jc w:val="both"/>
        <w:rPr>
          <w:rFonts w:ascii="Times New Roman" w:hAnsi="Times New Roman" w:cs="Times New Roman"/>
          <w:sz w:val="28"/>
          <w:szCs w:val="28"/>
        </w:rPr>
      </w:pPr>
      <w:r w:rsidRPr="00F1216D">
        <w:rPr>
          <w:rFonts w:ascii="Times New Roman" w:hAnsi="Times New Roman" w:cs="Times New Roman"/>
          <w:sz w:val="28"/>
          <w:szCs w:val="28"/>
        </w:rPr>
        <w:t>5. Інші питання організації робочого часу визначаються Правилами внутрішнього трудового розпорядку</w:t>
      </w:r>
    </w:p>
    <w:p w:rsidR="00B471C4" w:rsidRPr="00F1216D" w:rsidRDefault="00B471C4" w:rsidP="00F1216D">
      <w:pPr>
        <w:spacing w:after="0"/>
        <w:ind w:firstLine="567"/>
        <w:jc w:val="both"/>
        <w:rPr>
          <w:rFonts w:ascii="Times New Roman" w:hAnsi="Times New Roman" w:cs="Times New Roman"/>
          <w:sz w:val="28"/>
          <w:szCs w:val="28"/>
        </w:rPr>
      </w:pPr>
      <w:bookmarkStart w:id="0" w:name="_GoBack"/>
      <w:bookmarkEnd w:id="0"/>
    </w:p>
    <w:p w:rsidR="00F1216D" w:rsidRPr="00F1216D" w:rsidRDefault="00F1216D" w:rsidP="00F1216D">
      <w:pPr>
        <w:spacing w:after="0"/>
        <w:ind w:firstLine="567"/>
        <w:jc w:val="both"/>
        <w:rPr>
          <w:rFonts w:ascii="Times New Roman" w:hAnsi="Times New Roman" w:cs="Times New Roman"/>
          <w:sz w:val="28"/>
          <w:szCs w:val="28"/>
        </w:rPr>
      </w:pPr>
    </w:p>
    <w:p w:rsidR="00F1216D" w:rsidRPr="00F1216D" w:rsidRDefault="00F1216D" w:rsidP="00F1216D">
      <w:pPr>
        <w:spacing w:after="0"/>
        <w:jc w:val="both"/>
        <w:rPr>
          <w:rFonts w:ascii="Times New Roman" w:hAnsi="Times New Roman" w:cs="Times New Roman"/>
          <w:b/>
          <w:sz w:val="28"/>
          <w:szCs w:val="28"/>
        </w:rPr>
      </w:pPr>
      <w:r w:rsidRPr="00F1216D">
        <w:rPr>
          <w:rFonts w:ascii="Times New Roman" w:hAnsi="Times New Roman" w:cs="Times New Roman"/>
          <w:b/>
          <w:sz w:val="28"/>
          <w:szCs w:val="28"/>
        </w:rPr>
        <w:t>Керуючий справами</w:t>
      </w:r>
      <w:r w:rsidRPr="00F1216D">
        <w:rPr>
          <w:rFonts w:ascii="Times New Roman" w:hAnsi="Times New Roman" w:cs="Times New Roman"/>
          <w:b/>
          <w:sz w:val="28"/>
          <w:szCs w:val="28"/>
        </w:rPr>
        <w:tab/>
      </w:r>
      <w:r w:rsidRPr="00F1216D">
        <w:rPr>
          <w:rFonts w:ascii="Times New Roman" w:hAnsi="Times New Roman" w:cs="Times New Roman"/>
          <w:b/>
          <w:sz w:val="28"/>
          <w:szCs w:val="28"/>
        </w:rPr>
        <w:tab/>
      </w:r>
      <w:r w:rsidRPr="00F1216D">
        <w:rPr>
          <w:rFonts w:ascii="Times New Roman" w:hAnsi="Times New Roman" w:cs="Times New Roman"/>
          <w:b/>
          <w:sz w:val="28"/>
          <w:szCs w:val="28"/>
        </w:rPr>
        <w:tab/>
      </w:r>
      <w:r w:rsidRPr="00F1216D">
        <w:rPr>
          <w:rFonts w:ascii="Times New Roman" w:hAnsi="Times New Roman" w:cs="Times New Roman"/>
          <w:b/>
          <w:sz w:val="28"/>
          <w:szCs w:val="28"/>
        </w:rPr>
        <w:tab/>
      </w:r>
      <w:r w:rsidRPr="00F1216D">
        <w:rPr>
          <w:rFonts w:ascii="Times New Roman" w:hAnsi="Times New Roman" w:cs="Times New Roman"/>
          <w:b/>
          <w:sz w:val="28"/>
          <w:szCs w:val="28"/>
        </w:rPr>
        <w:tab/>
      </w:r>
      <w:r w:rsidRPr="00F1216D">
        <w:rPr>
          <w:rFonts w:ascii="Times New Roman" w:hAnsi="Times New Roman" w:cs="Times New Roman"/>
          <w:b/>
          <w:sz w:val="28"/>
          <w:szCs w:val="28"/>
        </w:rPr>
        <w:tab/>
        <w:t xml:space="preserve">Ганна </w:t>
      </w:r>
      <w:proofErr w:type="spellStart"/>
      <w:r w:rsidRPr="00F1216D">
        <w:rPr>
          <w:rFonts w:ascii="Times New Roman" w:hAnsi="Times New Roman" w:cs="Times New Roman"/>
          <w:b/>
          <w:sz w:val="28"/>
          <w:szCs w:val="28"/>
        </w:rPr>
        <w:t>Саламатіна</w:t>
      </w:r>
      <w:proofErr w:type="spellEnd"/>
    </w:p>
    <w:p w:rsidR="00F1216D" w:rsidRPr="00F1216D" w:rsidRDefault="00F1216D" w:rsidP="00F1216D">
      <w:pPr>
        <w:spacing w:after="0"/>
        <w:rPr>
          <w:rFonts w:ascii="Times New Roman" w:hAnsi="Times New Roman" w:cs="Times New Roman"/>
          <w:b/>
          <w:sz w:val="28"/>
          <w:szCs w:val="28"/>
          <w:u w:val="single"/>
        </w:rPr>
      </w:pPr>
    </w:p>
    <w:sectPr w:rsidR="00F1216D" w:rsidRPr="00F1216D" w:rsidSect="00C14453">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charset w:val="00"/>
    <w:family w:val="swiss"/>
    <w:pitch w:val="variable"/>
    <w:sig w:usb0="00000001"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458C6"/>
    <w:multiLevelType w:val="hybridMultilevel"/>
    <w:tmpl w:val="21FE5E72"/>
    <w:lvl w:ilvl="0" w:tplc="2A123CC0">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15:restartNumberingAfterBreak="0">
    <w:nsid w:val="29DB7DC0"/>
    <w:multiLevelType w:val="hybridMultilevel"/>
    <w:tmpl w:val="3736A2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4584561"/>
    <w:multiLevelType w:val="hybridMultilevel"/>
    <w:tmpl w:val="1116CE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CF65FF9"/>
    <w:multiLevelType w:val="hybridMultilevel"/>
    <w:tmpl w:val="DC4622E6"/>
    <w:lvl w:ilvl="0" w:tplc="377CE4B0">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5EBC0BAE"/>
    <w:multiLevelType w:val="hybridMultilevel"/>
    <w:tmpl w:val="86E452E8"/>
    <w:lvl w:ilvl="0" w:tplc="04220001">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4717523"/>
    <w:multiLevelType w:val="hybridMultilevel"/>
    <w:tmpl w:val="374004FA"/>
    <w:lvl w:ilvl="0" w:tplc="58A66D38">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C6"/>
    <w:rsid w:val="000438BA"/>
    <w:rsid w:val="000608D3"/>
    <w:rsid w:val="00065CD5"/>
    <w:rsid w:val="000A3016"/>
    <w:rsid w:val="000B2810"/>
    <w:rsid w:val="000B5046"/>
    <w:rsid w:val="000C6FEF"/>
    <w:rsid w:val="000E2657"/>
    <w:rsid w:val="000F35D8"/>
    <w:rsid w:val="001848D2"/>
    <w:rsid w:val="00240C3E"/>
    <w:rsid w:val="002A0ADD"/>
    <w:rsid w:val="002D1FFE"/>
    <w:rsid w:val="00317B1A"/>
    <w:rsid w:val="00354B2C"/>
    <w:rsid w:val="00355084"/>
    <w:rsid w:val="003A540B"/>
    <w:rsid w:val="003B73C6"/>
    <w:rsid w:val="003D72A3"/>
    <w:rsid w:val="0041473B"/>
    <w:rsid w:val="00454628"/>
    <w:rsid w:val="00463404"/>
    <w:rsid w:val="00475398"/>
    <w:rsid w:val="004761FF"/>
    <w:rsid w:val="004763C5"/>
    <w:rsid w:val="004E64D4"/>
    <w:rsid w:val="0050612E"/>
    <w:rsid w:val="005332D7"/>
    <w:rsid w:val="00553584"/>
    <w:rsid w:val="00555080"/>
    <w:rsid w:val="0059175F"/>
    <w:rsid w:val="006103D2"/>
    <w:rsid w:val="006A1A74"/>
    <w:rsid w:val="006B2B73"/>
    <w:rsid w:val="006F08B7"/>
    <w:rsid w:val="00762789"/>
    <w:rsid w:val="0077611B"/>
    <w:rsid w:val="007A52D0"/>
    <w:rsid w:val="00855294"/>
    <w:rsid w:val="00914392"/>
    <w:rsid w:val="00985043"/>
    <w:rsid w:val="009B152C"/>
    <w:rsid w:val="00A20487"/>
    <w:rsid w:val="00A53C21"/>
    <w:rsid w:val="00AA0CEE"/>
    <w:rsid w:val="00AB2901"/>
    <w:rsid w:val="00AC77A7"/>
    <w:rsid w:val="00B36130"/>
    <w:rsid w:val="00B471C4"/>
    <w:rsid w:val="00B6170C"/>
    <w:rsid w:val="00B73170"/>
    <w:rsid w:val="00BD73C4"/>
    <w:rsid w:val="00C14453"/>
    <w:rsid w:val="00C21E13"/>
    <w:rsid w:val="00C51866"/>
    <w:rsid w:val="00C854D0"/>
    <w:rsid w:val="00CD1012"/>
    <w:rsid w:val="00CD4AEB"/>
    <w:rsid w:val="00CE573A"/>
    <w:rsid w:val="00CF057C"/>
    <w:rsid w:val="00D04DA6"/>
    <w:rsid w:val="00D750B6"/>
    <w:rsid w:val="00D92B30"/>
    <w:rsid w:val="00E16C6B"/>
    <w:rsid w:val="00E32D81"/>
    <w:rsid w:val="00E83BDA"/>
    <w:rsid w:val="00E85B8E"/>
    <w:rsid w:val="00E90366"/>
    <w:rsid w:val="00EC2992"/>
    <w:rsid w:val="00EE116D"/>
    <w:rsid w:val="00F1216D"/>
    <w:rsid w:val="00F579CB"/>
    <w:rsid w:val="00F71766"/>
    <w:rsid w:val="00F73BC5"/>
    <w:rsid w:val="00F80655"/>
    <w:rsid w:val="00FB3157"/>
    <w:rsid w:val="00FC01F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2C68E"/>
  <w15:docId w15:val="{BBBB94A5-77DC-4224-B40C-8257ED34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73B"/>
  </w:style>
  <w:style w:type="paragraph" w:styleId="1">
    <w:name w:val="heading 1"/>
    <w:basedOn w:val="a"/>
    <w:link w:val="10"/>
    <w:qFormat/>
    <w:rsid w:val="00EE116D"/>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B73C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solistparagraph0">
    <w:name w:val="msolistparagraph"/>
    <w:basedOn w:val="a"/>
    <w:uiPriority w:val="99"/>
    <w:rsid w:val="003B73C6"/>
    <w:pPr>
      <w:spacing w:after="0" w:line="240" w:lineRule="auto"/>
      <w:ind w:left="720"/>
      <w:contextualSpacing/>
    </w:pPr>
    <w:rPr>
      <w:rFonts w:ascii="Times New Roman" w:eastAsia="Times New Roman" w:hAnsi="Times New Roman" w:cs="Times New Roman"/>
      <w:sz w:val="24"/>
      <w:szCs w:val="24"/>
      <w:lang w:val="ru-RU" w:eastAsia="ru-RU"/>
    </w:rPr>
  </w:style>
  <w:style w:type="character" w:styleId="a4">
    <w:name w:val="Strong"/>
    <w:basedOn w:val="a0"/>
    <w:uiPriority w:val="22"/>
    <w:qFormat/>
    <w:rsid w:val="003B73C6"/>
    <w:rPr>
      <w:b/>
      <w:bCs/>
    </w:rPr>
  </w:style>
  <w:style w:type="paragraph" w:styleId="a5">
    <w:name w:val="Balloon Text"/>
    <w:basedOn w:val="a"/>
    <w:link w:val="a6"/>
    <w:uiPriority w:val="99"/>
    <w:semiHidden/>
    <w:unhideWhenUsed/>
    <w:rsid w:val="003B73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73C6"/>
    <w:rPr>
      <w:rFonts w:ascii="Tahoma" w:hAnsi="Tahoma" w:cs="Tahoma"/>
      <w:sz w:val="16"/>
      <w:szCs w:val="16"/>
    </w:rPr>
  </w:style>
  <w:style w:type="paragraph" w:styleId="a7">
    <w:name w:val="List Paragraph"/>
    <w:basedOn w:val="a"/>
    <w:uiPriority w:val="34"/>
    <w:qFormat/>
    <w:rsid w:val="00CD4AEB"/>
    <w:pPr>
      <w:ind w:left="720"/>
      <w:contextualSpacing/>
    </w:pPr>
  </w:style>
  <w:style w:type="paragraph" w:customStyle="1" w:styleId="rvps2">
    <w:name w:val="rvps2"/>
    <w:basedOn w:val="a"/>
    <w:rsid w:val="00F73BC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8">
    <w:name w:val="Нормальний текст"/>
    <w:basedOn w:val="a"/>
    <w:rsid w:val="000C6FEF"/>
    <w:pPr>
      <w:spacing w:before="120" w:after="0" w:line="240" w:lineRule="auto"/>
      <w:ind w:firstLine="567"/>
    </w:pPr>
    <w:rPr>
      <w:rFonts w:ascii="Antiqua" w:eastAsia="Times New Roman" w:hAnsi="Antiqua" w:cs="Times New Roman"/>
      <w:sz w:val="26"/>
      <w:szCs w:val="20"/>
      <w:lang w:eastAsia="ru-RU"/>
    </w:rPr>
  </w:style>
  <w:style w:type="character" w:customStyle="1" w:styleId="10">
    <w:name w:val="Заголовок 1 Знак"/>
    <w:basedOn w:val="a0"/>
    <w:link w:val="1"/>
    <w:rsid w:val="00EE116D"/>
    <w:rPr>
      <w:rFonts w:ascii="Times New Roman" w:eastAsia="Times New Roman" w:hAnsi="Times New Roman" w:cs="Times New Roman"/>
      <w:b/>
      <w:bCs/>
      <w:kern w:val="36"/>
      <w:sz w:val="48"/>
      <w:szCs w:val="48"/>
      <w:lang w:val="ru-RU" w:eastAsia="ru-RU"/>
    </w:rPr>
  </w:style>
  <w:style w:type="paragraph" w:styleId="a9">
    <w:name w:val="Body Text Indent"/>
    <w:basedOn w:val="a"/>
    <w:link w:val="aa"/>
    <w:semiHidden/>
    <w:rsid w:val="00EE116D"/>
    <w:pPr>
      <w:suppressAutoHyphens/>
      <w:spacing w:after="0" w:line="240" w:lineRule="auto"/>
      <w:ind w:firstLine="900"/>
      <w:jc w:val="both"/>
    </w:pPr>
    <w:rPr>
      <w:rFonts w:ascii="Times New Roman" w:eastAsia="Times New Roman" w:hAnsi="Times New Roman" w:cs="Times New Roman"/>
      <w:spacing w:val="10"/>
      <w:sz w:val="28"/>
      <w:szCs w:val="24"/>
      <w:lang w:val="ru-RU" w:eastAsia="ar-SA"/>
    </w:rPr>
  </w:style>
  <w:style w:type="character" w:customStyle="1" w:styleId="aa">
    <w:name w:val="Основной текст с отступом Знак"/>
    <w:basedOn w:val="a0"/>
    <w:link w:val="a9"/>
    <w:semiHidden/>
    <w:rsid w:val="00EE116D"/>
    <w:rPr>
      <w:rFonts w:ascii="Times New Roman" w:eastAsia="Times New Roman" w:hAnsi="Times New Roman" w:cs="Times New Roman"/>
      <w:spacing w:val="10"/>
      <w:sz w:val="28"/>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06751">
      <w:bodyDiv w:val="1"/>
      <w:marLeft w:val="0"/>
      <w:marRight w:val="0"/>
      <w:marTop w:val="0"/>
      <w:marBottom w:val="0"/>
      <w:divBdr>
        <w:top w:val="none" w:sz="0" w:space="0" w:color="auto"/>
        <w:left w:val="none" w:sz="0" w:space="0" w:color="auto"/>
        <w:bottom w:val="none" w:sz="0" w:space="0" w:color="auto"/>
        <w:right w:val="none" w:sz="0" w:space="0" w:color="auto"/>
      </w:divBdr>
    </w:div>
    <w:div w:id="159779485">
      <w:bodyDiv w:val="1"/>
      <w:marLeft w:val="0"/>
      <w:marRight w:val="0"/>
      <w:marTop w:val="0"/>
      <w:marBottom w:val="0"/>
      <w:divBdr>
        <w:top w:val="none" w:sz="0" w:space="0" w:color="auto"/>
        <w:left w:val="none" w:sz="0" w:space="0" w:color="auto"/>
        <w:bottom w:val="none" w:sz="0" w:space="0" w:color="auto"/>
        <w:right w:val="none" w:sz="0" w:space="0" w:color="auto"/>
      </w:divBdr>
    </w:div>
    <w:div w:id="372267020">
      <w:bodyDiv w:val="1"/>
      <w:marLeft w:val="0"/>
      <w:marRight w:val="0"/>
      <w:marTop w:val="0"/>
      <w:marBottom w:val="0"/>
      <w:divBdr>
        <w:top w:val="none" w:sz="0" w:space="0" w:color="auto"/>
        <w:left w:val="none" w:sz="0" w:space="0" w:color="auto"/>
        <w:bottom w:val="none" w:sz="0" w:space="0" w:color="auto"/>
        <w:right w:val="none" w:sz="0" w:space="0" w:color="auto"/>
      </w:divBdr>
    </w:div>
    <w:div w:id="753819092">
      <w:bodyDiv w:val="1"/>
      <w:marLeft w:val="0"/>
      <w:marRight w:val="0"/>
      <w:marTop w:val="0"/>
      <w:marBottom w:val="0"/>
      <w:divBdr>
        <w:top w:val="none" w:sz="0" w:space="0" w:color="auto"/>
        <w:left w:val="none" w:sz="0" w:space="0" w:color="auto"/>
        <w:bottom w:val="none" w:sz="0" w:space="0" w:color="auto"/>
        <w:right w:val="none" w:sz="0" w:space="0" w:color="auto"/>
      </w:divBdr>
    </w:div>
    <w:div w:id="1571235625">
      <w:bodyDiv w:val="1"/>
      <w:marLeft w:val="0"/>
      <w:marRight w:val="0"/>
      <w:marTop w:val="0"/>
      <w:marBottom w:val="0"/>
      <w:divBdr>
        <w:top w:val="none" w:sz="0" w:space="0" w:color="auto"/>
        <w:left w:val="none" w:sz="0" w:space="0" w:color="auto"/>
        <w:bottom w:val="none" w:sz="0" w:space="0" w:color="auto"/>
        <w:right w:val="none" w:sz="0" w:space="0" w:color="auto"/>
      </w:divBdr>
    </w:div>
    <w:div w:id="1747069631">
      <w:bodyDiv w:val="1"/>
      <w:marLeft w:val="0"/>
      <w:marRight w:val="0"/>
      <w:marTop w:val="0"/>
      <w:marBottom w:val="0"/>
      <w:divBdr>
        <w:top w:val="none" w:sz="0" w:space="0" w:color="auto"/>
        <w:left w:val="none" w:sz="0" w:space="0" w:color="auto"/>
        <w:bottom w:val="none" w:sz="0" w:space="0" w:color="auto"/>
        <w:right w:val="none" w:sz="0" w:space="0" w:color="auto"/>
      </w:divBdr>
      <w:divsChild>
        <w:div w:id="1266382829">
          <w:marLeft w:val="0"/>
          <w:marRight w:val="0"/>
          <w:marTop w:val="0"/>
          <w:marBottom w:val="150"/>
          <w:divBdr>
            <w:top w:val="none" w:sz="0" w:space="0" w:color="auto"/>
            <w:left w:val="none" w:sz="0" w:space="0" w:color="auto"/>
            <w:bottom w:val="none" w:sz="0" w:space="0" w:color="auto"/>
            <w:right w:val="none" w:sz="0" w:space="0" w:color="auto"/>
          </w:divBdr>
        </w:div>
      </w:divsChild>
    </w:div>
    <w:div w:id="196681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00EC1-886F-4A8F-99A4-9B46E0CE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21878</Words>
  <Characters>12472</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Anna</cp:lastModifiedBy>
  <cp:revision>8</cp:revision>
  <cp:lastPrinted>2021-12-06T11:45:00Z</cp:lastPrinted>
  <dcterms:created xsi:type="dcterms:W3CDTF">2021-12-06T15:35:00Z</dcterms:created>
  <dcterms:modified xsi:type="dcterms:W3CDTF">2023-04-12T11:47:00Z</dcterms:modified>
</cp:coreProperties>
</file>