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 w:firstRow="0" w:lastRow="0" w:firstColumn="0" w:lastColumn="0" w:noHBand="0" w:noVBand="0"/>
      </w:tblPr>
      <w:tblGrid>
        <w:gridCol w:w="1571"/>
        <w:gridCol w:w="1807"/>
        <w:gridCol w:w="1578"/>
        <w:gridCol w:w="2780"/>
        <w:gridCol w:w="2698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30.6pt" o:ole="">
                  <v:imagedata r:id="rId6" o:title=""/>
                </v:shape>
                <o:OLEObject Type="Embed" ProgID="PBrush" ShapeID="_x0000_i1025" DrawAspect="Content" ObjectID="_1811231827" r:id="rId7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4"/>
        <w:gridCol w:w="247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9C385A" w:rsidRDefault="009C385A" w:rsidP="009C385A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3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Соціальна допомога на дітей-сиріт та дітей, позбавлених батьківського піклування, грошове забезпечення батькам-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6</w:t>
            </w:r>
            <w:r w:rsidR="000341A5"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.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="000341A5"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8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E73648" w:rsidRDefault="00E73648" w:rsidP="009C38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6342A2" w:rsidRDefault="00E73648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1"/>
        <w:gridCol w:w="1615"/>
        <w:gridCol w:w="2019"/>
        <w:gridCol w:w="1480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3"/>
        <w:gridCol w:w="2422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3180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0341A5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9D75FF" w:rsidRDefault="009D75FF" w:rsidP="009D75FF">
      <w:pPr>
        <w:pStyle w:val="st2"/>
        <w:rPr>
          <w:rStyle w:val="st42"/>
        </w:rPr>
      </w:pPr>
      <w:r>
        <w:rPr>
          <w:rStyle w:val="st42"/>
        </w:rPr>
        <w:t>Спосіб отримання повідомлення про призначення соціальної допомоги / компенсації (або відмову в її призначенні)</w:t>
      </w:r>
      <w:r>
        <w:rPr>
          <w:rStyle w:val="st121"/>
        </w:rPr>
        <w:t xml:space="preserve"> (обрати)</w:t>
      </w:r>
      <w:r>
        <w:rPr>
          <w:rStyle w:val="st42"/>
        </w:rPr>
        <w:t>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9632"/>
      </w:tblGrid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отримаю особисто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із використанням засобів поштового зв’язку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доставити кур’єром за додаткову плату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на адресу електронної пошти _____________________________________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передати з використанням інших технічних засобів електронних комунікацій</w:t>
            </w:r>
          </w:p>
        </w:tc>
      </w:tr>
    </w:tbl>
    <w:p w:rsidR="009D75FF" w:rsidRDefault="009D75FF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</w:p>
    <w:p w:rsidR="000341A5" w:rsidRDefault="000341A5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 xml:space="preserve">та розвитку соціального інспектування                                  </w:t>
      </w:r>
      <w:r>
        <w:rPr>
          <w:rFonts w:ascii="Times New Roman" w:hAnsi="Times New Roman"/>
          <w:w w:val="100"/>
          <w:sz w:val="24"/>
          <w:szCs w:val="24"/>
        </w:rPr>
        <w:t xml:space="preserve">   </w:t>
      </w:r>
      <w:r w:rsidRPr="00DA224E">
        <w:rPr>
          <w:w w:val="100"/>
          <w:sz w:val="24"/>
          <w:szCs w:val="24"/>
        </w:rPr>
        <w:t xml:space="preserve">   Надія РЯЗАНОВА</w:t>
      </w:r>
    </w:p>
    <w:p w:rsidR="00FE7D6F" w:rsidRDefault="00FE7D6F" w:rsidP="00FE7D6F"/>
    <w:p w:rsidR="00FE7D6F" w:rsidRDefault="00FE7D6F" w:rsidP="00FE7D6F"/>
    <w:p w:rsidR="00FE7D6F" w:rsidRPr="00B46E11" w:rsidRDefault="00B46E11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{Форма Заяви із змінами, внесеними згідно з Наказами Міністерства соціальної політики </w:t>
      </w:r>
      <w:r w:rsidR="00BB3FC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</w:t>
      </w:r>
      <w:r w:rsidR="009D75FF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, </w:t>
      </w:r>
      <w:r w:rsidR="009D75FF" w:rsidRPr="009D75FF">
        <w:rPr>
          <w:rStyle w:val="st131"/>
          <w:rFonts w:ascii="Times New Roman" w:hAnsi="Times New Roman"/>
          <w:color w:val="808080" w:themeColor="background1" w:themeShade="80"/>
          <w:sz w:val="24"/>
          <w:szCs w:val="24"/>
          <w:lang w:val="x-none" w:eastAsia="ru-RU"/>
        </w:rPr>
        <w:t>№ 189-Н від 21.04.2025</w:t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}</w:t>
      </w: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FE" w:rsidRDefault="005159FE">
      <w:r>
        <w:separator/>
      </w:r>
    </w:p>
  </w:endnote>
  <w:endnote w:type="continuationSeparator" w:id="0">
    <w:p w:rsidR="005159FE" w:rsidRDefault="0051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FE" w:rsidRDefault="005159FE">
      <w:r>
        <w:separator/>
      </w:r>
    </w:p>
  </w:footnote>
  <w:footnote w:type="continuationSeparator" w:id="0">
    <w:p w:rsidR="005159FE" w:rsidRDefault="0051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1F7C99"/>
    <w:rsid w:val="00224126"/>
    <w:rsid w:val="00254C12"/>
    <w:rsid w:val="00276A08"/>
    <w:rsid w:val="00292AD1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159FE"/>
    <w:rsid w:val="00543662"/>
    <w:rsid w:val="005C5AEB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37274"/>
    <w:rsid w:val="00974276"/>
    <w:rsid w:val="009C2FFF"/>
    <w:rsid w:val="009C385A"/>
    <w:rsid w:val="009D75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27DCE"/>
    <w:rsid w:val="00E73648"/>
    <w:rsid w:val="00E85077"/>
    <w:rsid w:val="00EB7F93"/>
    <w:rsid w:val="00EC7383"/>
    <w:rsid w:val="00ED2EA3"/>
    <w:rsid w:val="00F71FCF"/>
    <w:rsid w:val="00F75795"/>
    <w:rsid w:val="00F90266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808D"/>
  <w15:docId w15:val="{E3D2FCA5-27BB-4977-B55A-549D07A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locked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customStyle="1" w:styleId="st2">
    <w:name w:val="st2"/>
    <w:uiPriority w:val="99"/>
    <w:rsid w:val="009D75FF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 w:val="x-none"/>
    </w:rPr>
  </w:style>
  <w:style w:type="paragraph" w:customStyle="1" w:styleId="st12">
    <w:name w:val="st12"/>
    <w:uiPriority w:val="99"/>
    <w:rsid w:val="009D75FF"/>
    <w:pPr>
      <w:autoSpaceDE w:val="0"/>
      <w:autoSpaceDN w:val="0"/>
      <w:adjustRightInd w:val="0"/>
      <w:spacing w:before="120" w:after="120"/>
      <w:jc w:val="center"/>
    </w:pPr>
    <w:rPr>
      <w:sz w:val="24"/>
      <w:szCs w:val="24"/>
      <w:lang w:val="x-none"/>
    </w:rPr>
  </w:style>
  <w:style w:type="paragraph" w:customStyle="1" w:styleId="st14">
    <w:name w:val="st14"/>
    <w:uiPriority w:val="99"/>
    <w:rsid w:val="009D75FF"/>
    <w:pPr>
      <w:autoSpaceDE w:val="0"/>
      <w:autoSpaceDN w:val="0"/>
      <w:adjustRightInd w:val="0"/>
      <w:spacing w:before="120" w:after="120"/>
    </w:pPr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7960</Words>
  <Characters>4538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3</cp:revision>
  <dcterms:created xsi:type="dcterms:W3CDTF">2025-06-12T08:11:00Z</dcterms:created>
  <dcterms:modified xsi:type="dcterms:W3CDTF">2025-06-12T08:11:00Z</dcterms:modified>
</cp:coreProperties>
</file>