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Pr="0019022B" w:rsidRDefault="006B2196" w:rsidP="003970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9022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078D8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022B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078D8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0078D8">
        <w:rPr>
          <w:rFonts w:ascii="Times New Roman" w:eastAsia="Times New Roman" w:hAnsi="Times New Roman" w:cs="Times New Roman"/>
          <w:sz w:val="28"/>
          <w:szCs w:val="28"/>
        </w:rPr>
        <w:t>109</w:t>
      </w:r>
    </w:p>
    <w:p w:rsidR="00482695" w:rsidRPr="00D0531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1F068B" w:rsidRPr="001F068B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F068B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 w:rsidR="001F068B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ів</w:t>
      </w:r>
      <w:r w:rsidR="00436DB4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1F068B" w:rsidRPr="001F068B" w:rsidRDefault="001F068B" w:rsidP="001F0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464C7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proofErr w:type="spellEnd"/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их </w:t>
      </w:r>
      <w:r w:rsidR="00436DB4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="00A464C7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рограм</w:t>
      </w:r>
      <w:r w:rsidR="00436DB4"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новій</w:t>
      </w:r>
      <w:bookmarkStart w:id="0" w:name="_GoBack"/>
      <w:bookmarkEnd w:id="0"/>
    </w:p>
    <w:p w:rsidR="00A464C7" w:rsidRPr="001F068B" w:rsidRDefault="001F068B" w:rsidP="00CB1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1F06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редакції на 2025 рік.</w:t>
      </w:r>
      <w:r w:rsidR="00A464C7" w:rsidRPr="001F068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</w:p>
    <w:p w:rsidR="00A464C7" w:rsidRPr="001F068B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1F068B" w:rsidTr="003C4E05">
        <w:trPr>
          <w:trHeight w:val="570"/>
        </w:trPr>
        <w:tc>
          <w:tcPr>
            <w:tcW w:w="10065" w:type="dxa"/>
            <w:vMerge w:val="restart"/>
            <w:vAlign w:val="center"/>
          </w:tcPr>
          <w:p w:rsidR="00482695" w:rsidRPr="001F068B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1F06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</w:t>
            </w:r>
            <w:r w:rsidR="005F0E65" w:rsidRPr="005F0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  <w:r w:rsidRPr="001F06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/3</w:t>
            </w:r>
            <w:r w:rsidR="005F0E65" w:rsidRPr="005F0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963</w:t>
            </w:r>
            <w:r w:rsidRPr="001F06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7A1C3F" w:rsidRPr="001F068B" w:rsidRDefault="00A464C7" w:rsidP="003C4E05">
            <w:pPr>
              <w:pStyle w:val="aa"/>
              <w:spacing w:line="240" w:lineRule="auto"/>
              <w:ind w:left="502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06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D0531A" w:rsidRPr="005F0E65" w:rsidRDefault="00D0531A" w:rsidP="0019022B">
            <w:pPr>
              <w:pStyle w:val="aa"/>
              <w:tabs>
                <w:tab w:val="left" w:pos="318"/>
              </w:tabs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6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1.</w:t>
            </w:r>
            <w:r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Затвердити </w:t>
            </w:r>
            <w:proofErr w:type="gramStart"/>
            <w:r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</w:t>
            </w:r>
            <w:r w:rsidR="000078D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</w:t>
            </w:r>
            <w:r w:rsidR="00CB1816"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>джетн</w:t>
            </w:r>
            <w:r w:rsidR="00124A77">
              <w:rPr>
                <w:rFonts w:ascii="Times New Roman" w:hAnsi="Times New Roman" w:cs="Times New Roman"/>
                <w:bCs/>
                <w:sz w:val="28"/>
                <w:szCs w:val="28"/>
              </w:rPr>
              <w:t>их</w:t>
            </w:r>
            <w:proofErr w:type="gramEnd"/>
            <w:r w:rsidR="00CB1816" w:rsidRPr="001F06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 </w:t>
            </w:r>
            <w:r w:rsidR="00124A77" w:rsidRPr="00124A77">
              <w:rPr>
                <w:rFonts w:ascii="Times New Roman" w:hAnsi="Times New Roman" w:cs="Times New Roman"/>
                <w:bCs/>
                <w:sz w:val="28"/>
                <w:szCs w:val="28"/>
              </w:rPr>
              <w:t>в новій</w:t>
            </w:r>
            <w:r w:rsidR="00124A77" w:rsidRPr="005F0E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редакції</w:t>
            </w:r>
            <w:r w:rsidR="00CB1816" w:rsidRPr="005F0E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</w:t>
            </w:r>
            <w:r w:rsidR="006B2196" w:rsidRPr="005F0E6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CB1816" w:rsidRPr="005F0E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рік </w:t>
            </w:r>
            <w:r w:rsidR="001902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5F0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Управлінню соціального захисту населення Боярської міської ради, </w:t>
            </w:r>
            <w:r w:rsidRPr="005F0E65">
              <w:rPr>
                <w:rFonts w:ascii="Times New Roman" w:hAnsi="Times New Roman" w:cs="Times New Roman"/>
                <w:bCs/>
                <w:sz w:val="28"/>
                <w:szCs w:val="28"/>
              </w:rPr>
              <w:t>за кодами програмної класифікації видатків та кредитування</w:t>
            </w:r>
            <w:r w:rsidRPr="005F0E65">
              <w:rPr>
                <w:rFonts w:ascii="Times New Roman" w:hAnsi="Times New Roman" w:cs="Times New Roman"/>
                <w:sz w:val="28"/>
                <w:szCs w:val="28"/>
              </w:rPr>
              <w:t xml:space="preserve">, а саме: </w:t>
            </w:r>
          </w:p>
          <w:p w:rsidR="007F38FD" w:rsidRPr="00E44B68" w:rsidRDefault="007F38FD" w:rsidP="007F3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44B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KПКВКМБ 0813241«Забезпечення діяльності інших закладів у сфері соціального захисту і соціального забезпечення»;</w:t>
            </w:r>
          </w:p>
          <w:p w:rsidR="00B23295" w:rsidRPr="001F068B" w:rsidRDefault="007F38FD" w:rsidP="007F38FD">
            <w:pPr>
              <w:spacing w:after="0" w:line="240" w:lineRule="auto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BE65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КПКВКМБ  0813242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BE65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заходи у сфері соціального захисту і соціального забезпечення».</w:t>
            </w:r>
          </w:p>
        </w:tc>
      </w:tr>
      <w:tr w:rsidR="00A464C7" w:rsidRPr="001F068B" w:rsidTr="003C4E05">
        <w:trPr>
          <w:trHeight w:val="499"/>
        </w:trPr>
        <w:tc>
          <w:tcPr>
            <w:tcW w:w="10065" w:type="dxa"/>
            <w:vMerge/>
            <w:vAlign w:val="center"/>
            <w:hideMark/>
          </w:tcPr>
          <w:p w:rsidR="00A464C7" w:rsidRPr="001F068B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B0226" w:rsidRDefault="001F068B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6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2</w:t>
      </w:r>
      <w:r w:rsidR="00436DB4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82695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наказу </w:t>
      </w:r>
      <w:r w:rsidR="006C589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головного бухгалтера УСЗН</w:t>
      </w:r>
      <w:r w:rsidR="006C5897" w:rsidRPr="001F068B"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</w:t>
      </w:r>
      <w:r w:rsidR="006C589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1F06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78D8" w:rsidRPr="001F068B" w:rsidRDefault="000078D8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CB1816" w:rsidRPr="001F068B" w:rsidRDefault="00CB181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1F068B" w:rsidRDefault="00124A77" w:rsidP="003C4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1F068B" w:rsidRPr="001F068B">
        <w:rPr>
          <w:rFonts w:ascii="Times New Roman" w:eastAsia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068B" w:rsidRPr="001F068B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управління                    </w:t>
      </w:r>
      <w:r w:rsidR="003C4E0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</w:t>
      </w:r>
      <w:r w:rsidR="001F068B" w:rsidRPr="001F068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Ольга ПАПОЯН</w:t>
      </w:r>
    </w:p>
    <w:p w:rsidR="00A464C7" w:rsidRPr="001F068B" w:rsidRDefault="00A464C7" w:rsidP="003C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1F068B" w:rsidRDefault="00A464C7" w:rsidP="003C4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1F068B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 w15:restartNumberingAfterBreak="0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39F4"/>
    <w:rsid w:val="000078D8"/>
    <w:rsid w:val="00033201"/>
    <w:rsid w:val="001166D7"/>
    <w:rsid w:val="00124A77"/>
    <w:rsid w:val="00136624"/>
    <w:rsid w:val="0019022B"/>
    <w:rsid w:val="001F068B"/>
    <w:rsid w:val="00256C70"/>
    <w:rsid w:val="00286804"/>
    <w:rsid w:val="002F5756"/>
    <w:rsid w:val="003970E8"/>
    <w:rsid w:val="003C4E05"/>
    <w:rsid w:val="00436DB4"/>
    <w:rsid w:val="00482695"/>
    <w:rsid w:val="005E0A19"/>
    <w:rsid w:val="005F0E65"/>
    <w:rsid w:val="006603F3"/>
    <w:rsid w:val="0068279E"/>
    <w:rsid w:val="006B2196"/>
    <w:rsid w:val="006C5897"/>
    <w:rsid w:val="006D5560"/>
    <w:rsid w:val="006E7FE1"/>
    <w:rsid w:val="007A1C3F"/>
    <w:rsid w:val="007B39F4"/>
    <w:rsid w:val="007F38FD"/>
    <w:rsid w:val="0082024C"/>
    <w:rsid w:val="00A464C7"/>
    <w:rsid w:val="00A95CF6"/>
    <w:rsid w:val="00B1006D"/>
    <w:rsid w:val="00B23295"/>
    <w:rsid w:val="00B8246A"/>
    <w:rsid w:val="00BF611C"/>
    <w:rsid w:val="00C95623"/>
    <w:rsid w:val="00CB1816"/>
    <w:rsid w:val="00D0531A"/>
    <w:rsid w:val="00DC48A3"/>
    <w:rsid w:val="00E74499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B27E"/>
  <w15:docId w15:val="{506FCD65-C1AD-4E8B-ABF7-79C77DB0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  <w:style w:type="character" w:customStyle="1" w:styleId="rvts11">
    <w:name w:val="rvts11"/>
    <w:basedOn w:val="a0"/>
    <w:rsid w:val="00CB1816"/>
  </w:style>
  <w:style w:type="character" w:styleId="ab">
    <w:name w:val="Hyperlink"/>
    <w:basedOn w:val="a0"/>
    <w:uiPriority w:val="99"/>
    <w:semiHidden/>
    <w:unhideWhenUsed/>
    <w:rsid w:val="00CB1816"/>
    <w:rPr>
      <w:color w:val="0000FF"/>
      <w:u w:val="single"/>
    </w:rPr>
  </w:style>
  <w:style w:type="character" w:customStyle="1" w:styleId="rvts37">
    <w:name w:val="rvts37"/>
    <w:basedOn w:val="a0"/>
    <w:rsid w:val="00CB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50</cp:revision>
  <cp:lastPrinted>2025-11-20T12:52:00Z</cp:lastPrinted>
  <dcterms:created xsi:type="dcterms:W3CDTF">2024-02-05T06:15:00Z</dcterms:created>
  <dcterms:modified xsi:type="dcterms:W3CDTF">2025-11-20T12:52:00Z</dcterms:modified>
</cp:coreProperties>
</file>