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F8F" w:rsidRPr="00BA5F8F" w:rsidRDefault="00BA5F8F" w:rsidP="0058190E">
      <w:pPr>
        <w:ind w:left="10773"/>
        <w:rPr>
          <w:color w:val="595959" w:themeColor="text1" w:themeTint="A6"/>
          <w:sz w:val="28"/>
          <w:szCs w:val="28"/>
        </w:rPr>
      </w:pPr>
      <w:r w:rsidRPr="00BA5F8F">
        <w:rPr>
          <w:color w:val="595959" w:themeColor="text1" w:themeTint="A6"/>
          <w:sz w:val="28"/>
          <w:szCs w:val="28"/>
        </w:rPr>
        <w:t>Додаток 1</w:t>
      </w:r>
    </w:p>
    <w:p w:rsidR="00D71DA4" w:rsidRPr="00C939E8" w:rsidRDefault="00D71DA4" w:rsidP="0058190E">
      <w:pPr>
        <w:ind w:left="10773"/>
        <w:rPr>
          <w:sz w:val="28"/>
          <w:szCs w:val="28"/>
        </w:rPr>
      </w:pPr>
      <w:r w:rsidRPr="00C939E8">
        <w:rPr>
          <w:sz w:val="28"/>
          <w:szCs w:val="28"/>
        </w:rPr>
        <w:t>ЗАТВЕРДЖЕНО</w:t>
      </w:r>
    </w:p>
    <w:p w:rsidR="00ED4AF9" w:rsidRPr="00C939E8" w:rsidRDefault="00FF5CB4" w:rsidP="0058190E">
      <w:pPr>
        <w:ind w:left="10773"/>
        <w:rPr>
          <w:sz w:val="28"/>
          <w:szCs w:val="28"/>
        </w:rPr>
      </w:pPr>
      <w:r>
        <w:rPr>
          <w:sz w:val="28"/>
          <w:szCs w:val="28"/>
        </w:rPr>
        <w:t>рішення</w:t>
      </w:r>
      <w:r w:rsidR="003A5EA4">
        <w:rPr>
          <w:sz w:val="28"/>
          <w:szCs w:val="28"/>
        </w:rPr>
        <w:t>м</w:t>
      </w:r>
      <w:r w:rsidR="00ED4AF9" w:rsidRPr="00C939E8">
        <w:rPr>
          <w:sz w:val="28"/>
          <w:szCs w:val="28"/>
        </w:rPr>
        <w:t xml:space="preserve"> </w:t>
      </w:r>
      <w:r w:rsidR="00F110A4" w:rsidRPr="00C939E8">
        <w:rPr>
          <w:sz w:val="28"/>
          <w:szCs w:val="28"/>
        </w:rPr>
        <w:t>в</w:t>
      </w:r>
      <w:r w:rsidR="00ED4AF9" w:rsidRPr="00C939E8">
        <w:rPr>
          <w:sz w:val="28"/>
          <w:szCs w:val="28"/>
        </w:rPr>
        <w:t xml:space="preserve">иконавчого комітету </w:t>
      </w:r>
      <w:r w:rsidR="004560C3" w:rsidRPr="00C939E8">
        <w:rPr>
          <w:sz w:val="28"/>
          <w:szCs w:val="28"/>
        </w:rPr>
        <w:t>Боярської</w:t>
      </w:r>
      <w:r w:rsidR="00ED4AF9" w:rsidRPr="00C939E8">
        <w:rPr>
          <w:sz w:val="28"/>
          <w:szCs w:val="28"/>
        </w:rPr>
        <w:t xml:space="preserve"> міської ради</w:t>
      </w:r>
    </w:p>
    <w:p w:rsidR="00D71DA4" w:rsidRPr="00C939E8" w:rsidRDefault="003A5EA4" w:rsidP="0058190E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E91EF3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="00C42C3A">
        <w:rPr>
          <w:sz w:val="28"/>
          <w:szCs w:val="28"/>
        </w:rPr>
        <w:t>лютого</w:t>
      </w:r>
      <w:r>
        <w:rPr>
          <w:sz w:val="28"/>
          <w:szCs w:val="28"/>
        </w:rPr>
        <w:t xml:space="preserve"> 202</w:t>
      </w:r>
      <w:r w:rsidR="00C42C3A">
        <w:rPr>
          <w:sz w:val="28"/>
          <w:szCs w:val="28"/>
        </w:rPr>
        <w:t>6</w:t>
      </w:r>
      <w:r>
        <w:rPr>
          <w:sz w:val="28"/>
          <w:szCs w:val="28"/>
        </w:rPr>
        <w:t xml:space="preserve"> року </w:t>
      </w:r>
      <w:r w:rsidR="00D71DA4" w:rsidRPr="00C939E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91EF3">
        <w:rPr>
          <w:sz w:val="28"/>
          <w:szCs w:val="28"/>
        </w:rPr>
        <w:t>3/3</w:t>
      </w:r>
      <w:r w:rsidR="009B7A7B">
        <w:rPr>
          <w:sz w:val="28"/>
          <w:szCs w:val="28"/>
        </w:rPr>
        <w:t>3</w:t>
      </w:r>
    </w:p>
    <w:p w:rsidR="00D71DA4" w:rsidRPr="00C939E8" w:rsidRDefault="00D71DA4" w:rsidP="00D71DA4">
      <w:pPr>
        <w:jc w:val="center"/>
        <w:rPr>
          <w:sz w:val="28"/>
          <w:szCs w:val="28"/>
        </w:rPr>
      </w:pPr>
    </w:p>
    <w:p w:rsidR="00D71DA4" w:rsidRPr="00C939E8" w:rsidRDefault="0064292E" w:rsidP="001259A7">
      <w:pPr>
        <w:jc w:val="center"/>
        <w:rPr>
          <w:sz w:val="28"/>
          <w:szCs w:val="28"/>
        </w:rPr>
      </w:pPr>
      <w:r w:rsidRPr="00C939E8">
        <w:rPr>
          <w:sz w:val="28"/>
          <w:szCs w:val="28"/>
        </w:rPr>
        <w:t>Інформаційна картка</w:t>
      </w:r>
      <w:r w:rsidR="00191771">
        <w:rPr>
          <w:sz w:val="28"/>
          <w:szCs w:val="28"/>
        </w:rPr>
        <w:t xml:space="preserve"> </w:t>
      </w:r>
      <w:r w:rsidRPr="00C939E8">
        <w:rPr>
          <w:sz w:val="28"/>
          <w:szCs w:val="28"/>
        </w:rPr>
        <w:t>адміністративної послуги</w:t>
      </w:r>
    </w:p>
    <w:p w:rsidR="00D71DA4" w:rsidRPr="00C939E8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6514A9" w:rsidRPr="0009462E" w:rsidRDefault="009B7A7B" w:rsidP="000946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Продовження</w:t>
      </w:r>
      <w:r w:rsidR="00C42C3A">
        <w:rPr>
          <w:b/>
          <w:sz w:val="28"/>
          <w:szCs w:val="28"/>
          <w:u w:val="single"/>
        </w:rPr>
        <w:t xml:space="preserve"> дії</w:t>
      </w:r>
      <w:r w:rsidR="0009462E" w:rsidRPr="0009462E">
        <w:rPr>
          <w:b/>
          <w:sz w:val="28"/>
          <w:szCs w:val="28"/>
          <w:u w:val="single"/>
        </w:rPr>
        <w:t xml:space="preserve"> дозволу на розміщення</w:t>
      </w:r>
      <w:r w:rsidR="00F4721B">
        <w:rPr>
          <w:b/>
          <w:sz w:val="28"/>
          <w:szCs w:val="28"/>
          <w:u w:val="single"/>
        </w:rPr>
        <w:t xml:space="preserve"> об’єкта</w:t>
      </w:r>
      <w:r w:rsidR="0009462E" w:rsidRPr="0009462E">
        <w:rPr>
          <w:b/>
          <w:sz w:val="28"/>
          <w:szCs w:val="28"/>
          <w:u w:val="single"/>
        </w:rPr>
        <w:t xml:space="preserve"> зовнішньої реклами</w:t>
      </w:r>
      <w:r w:rsidR="00000874">
        <w:rPr>
          <w:b/>
          <w:sz w:val="28"/>
          <w:szCs w:val="28"/>
          <w:u w:val="single"/>
        </w:rPr>
        <w:t xml:space="preserve"> (00186)</w:t>
      </w:r>
      <w:bookmarkStart w:id="0" w:name="_GoBack"/>
      <w:bookmarkEnd w:id="0"/>
    </w:p>
    <w:p w:rsidR="00B87EEB" w:rsidRPr="00C939E8" w:rsidRDefault="00B87EEB" w:rsidP="001259A7">
      <w:pPr>
        <w:jc w:val="center"/>
        <w:rPr>
          <w:caps/>
        </w:rPr>
      </w:pPr>
      <w:r w:rsidRPr="00C939E8">
        <w:t>(назва адміністративної послуги)</w:t>
      </w:r>
    </w:p>
    <w:p w:rsidR="001B698A" w:rsidRPr="00C939E8" w:rsidRDefault="001B698A" w:rsidP="001259A7">
      <w:pPr>
        <w:jc w:val="center"/>
        <w:rPr>
          <w:sz w:val="28"/>
          <w:szCs w:val="28"/>
        </w:rPr>
      </w:pPr>
    </w:p>
    <w:p w:rsidR="00D71DA4" w:rsidRPr="009D7E3D" w:rsidRDefault="009D7E3D" w:rsidP="004560C3">
      <w:pPr>
        <w:jc w:val="center"/>
        <w:rPr>
          <w:b/>
          <w:color w:val="FF0000"/>
          <w:sz w:val="28"/>
          <w:szCs w:val="28"/>
          <w:u w:val="single"/>
        </w:rPr>
      </w:pPr>
      <w:r w:rsidRPr="009D7E3D">
        <w:rPr>
          <w:b/>
          <w:sz w:val="28"/>
          <w:szCs w:val="28"/>
          <w:u w:val="single"/>
        </w:rPr>
        <w:t xml:space="preserve">Відділ </w:t>
      </w:r>
      <w:r w:rsidR="0063065C">
        <w:rPr>
          <w:b/>
          <w:sz w:val="28"/>
          <w:szCs w:val="28"/>
          <w:u w:val="single"/>
        </w:rPr>
        <w:t>містобудування та архітектури виконавчого комітету Боярської міської ради</w:t>
      </w:r>
    </w:p>
    <w:p w:rsidR="00B87EEB" w:rsidRPr="00C939E8" w:rsidRDefault="00B87EEB" w:rsidP="001259A7">
      <w:pPr>
        <w:jc w:val="center"/>
      </w:pPr>
      <w:r w:rsidRPr="00C939E8">
        <w:t>(найменування суб’єкта надання адміністративної послуги)</w:t>
      </w:r>
    </w:p>
    <w:p w:rsidR="00D71DA4" w:rsidRPr="00C939E8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35"/>
        <w:gridCol w:w="3088"/>
        <w:gridCol w:w="31"/>
        <w:gridCol w:w="141"/>
        <w:gridCol w:w="1560"/>
        <w:gridCol w:w="3118"/>
        <w:gridCol w:w="6662"/>
      </w:tblGrid>
      <w:tr w:rsidR="00D71DA4" w:rsidRPr="00C939E8" w:rsidTr="0058190E">
        <w:trPr>
          <w:trHeight w:val="441"/>
        </w:trPr>
        <w:tc>
          <w:tcPr>
            <w:tcW w:w="15417" w:type="dxa"/>
            <w:gridSpan w:val="8"/>
            <w:vAlign w:val="center"/>
          </w:tcPr>
          <w:p w:rsidR="00D71DA4" w:rsidRPr="00C939E8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C939E8" w:rsidTr="0058190E">
        <w:tc>
          <w:tcPr>
            <w:tcW w:w="4077" w:type="dxa"/>
            <w:gridSpan w:val="5"/>
          </w:tcPr>
          <w:p w:rsidR="00D71DA4" w:rsidRPr="00C939E8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  <w:gridSpan w:val="3"/>
          </w:tcPr>
          <w:p w:rsidR="00D71DA4" w:rsidRPr="006E3BAB" w:rsidRDefault="00C82FAD" w:rsidP="004560C3">
            <w:pPr>
              <w:tabs>
                <w:tab w:val="left" w:pos="72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E3BAB">
              <w:rPr>
                <w:color w:val="000000" w:themeColor="text1"/>
                <w:sz w:val="28"/>
                <w:szCs w:val="28"/>
              </w:rPr>
              <w:t>Управління «Центр надання адміністративних послуг»</w:t>
            </w:r>
            <w:r w:rsidR="00F110A4" w:rsidRPr="006E3BAB">
              <w:rPr>
                <w:color w:val="000000" w:themeColor="text1"/>
                <w:sz w:val="28"/>
                <w:szCs w:val="28"/>
              </w:rPr>
              <w:t xml:space="preserve"> в</w:t>
            </w:r>
            <w:r w:rsidR="00491474" w:rsidRPr="006E3BAB">
              <w:rPr>
                <w:color w:val="000000" w:themeColor="text1"/>
                <w:sz w:val="28"/>
                <w:szCs w:val="28"/>
              </w:rPr>
              <w:t xml:space="preserve">иконавчого комітету </w:t>
            </w:r>
            <w:r w:rsidR="004560C3" w:rsidRPr="006E3BAB">
              <w:rPr>
                <w:color w:val="000000" w:themeColor="text1"/>
                <w:sz w:val="28"/>
                <w:szCs w:val="28"/>
              </w:rPr>
              <w:t>Боярської</w:t>
            </w:r>
            <w:r w:rsidR="00491474" w:rsidRPr="006E3BAB"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C939E8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  <w:gridSpan w:val="3"/>
          </w:tcPr>
          <w:p w:rsidR="00D71DA4" w:rsidRPr="00C939E8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C939E8">
              <w:rPr>
                <w:color w:val="000000"/>
                <w:sz w:val="28"/>
                <w:szCs w:val="28"/>
              </w:rPr>
              <w:t>обл.</w:t>
            </w:r>
            <w:r w:rsidRPr="00C939E8">
              <w:rPr>
                <w:color w:val="000000"/>
                <w:sz w:val="28"/>
                <w:szCs w:val="28"/>
              </w:rPr>
              <w:t xml:space="preserve">, </w:t>
            </w:r>
            <w:r w:rsidR="00F110A4" w:rsidRPr="00C939E8">
              <w:rPr>
                <w:color w:val="000000"/>
                <w:sz w:val="28"/>
                <w:szCs w:val="28"/>
              </w:rPr>
              <w:t>Фастівський</w:t>
            </w:r>
            <w:r w:rsidRPr="00C939E8">
              <w:rPr>
                <w:color w:val="000000"/>
                <w:sz w:val="28"/>
                <w:szCs w:val="28"/>
              </w:rPr>
              <w:t xml:space="preserve"> р-н, м.</w:t>
            </w:r>
            <w:r w:rsidR="001D0C6F">
              <w:rPr>
                <w:color w:val="000000"/>
                <w:sz w:val="28"/>
                <w:szCs w:val="28"/>
              </w:rPr>
              <w:t xml:space="preserve"> </w:t>
            </w:r>
            <w:r w:rsidR="004560C3" w:rsidRPr="00C939E8">
              <w:rPr>
                <w:color w:val="000000"/>
                <w:sz w:val="28"/>
                <w:szCs w:val="28"/>
              </w:rPr>
              <w:t>Боярка</w:t>
            </w:r>
            <w:r w:rsidRPr="00C939E8">
              <w:rPr>
                <w:color w:val="000000"/>
                <w:sz w:val="28"/>
                <w:szCs w:val="28"/>
              </w:rPr>
              <w:t>, вул.</w:t>
            </w:r>
            <w:r w:rsidR="001D0C6F">
              <w:rPr>
                <w:color w:val="000000"/>
                <w:sz w:val="28"/>
                <w:szCs w:val="28"/>
              </w:rPr>
              <w:t xml:space="preserve"> </w:t>
            </w:r>
            <w:r w:rsidR="00BF0D7C" w:rsidRPr="00C939E8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C939E8">
              <w:rPr>
                <w:color w:val="000000"/>
                <w:sz w:val="28"/>
                <w:szCs w:val="28"/>
              </w:rPr>
              <w:t>3</w:t>
            </w:r>
            <w:r w:rsidR="00BF0D7C" w:rsidRPr="00C939E8">
              <w:rPr>
                <w:color w:val="000000"/>
                <w:sz w:val="28"/>
                <w:szCs w:val="28"/>
              </w:rPr>
              <w:t>9</w:t>
            </w:r>
          </w:p>
        </w:tc>
      </w:tr>
      <w:tr w:rsidR="00C82FAD" w:rsidRPr="00C939E8" w:rsidTr="00F94AA4">
        <w:tc>
          <w:tcPr>
            <w:tcW w:w="817" w:type="dxa"/>
            <w:gridSpan w:val="2"/>
          </w:tcPr>
          <w:p w:rsidR="00C82FAD" w:rsidRPr="00C939E8" w:rsidRDefault="00C82FAD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C82FAD" w:rsidRPr="00C939E8" w:rsidRDefault="00C82FAD" w:rsidP="001259A7">
            <w:pPr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  <w:r w:rsidR="00F94AA4">
              <w:rPr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C82FAD" w:rsidRPr="000237C3" w:rsidRDefault="00C82FAD" w:rsidP="00C82FA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 xml:space="preserve">понеділок: </w:t>
            </w:r>
          </w:p>
          <w:p w:rsidR="00C82FAD" w:rsidRPr="000237C3" w:rsidRDefault="00C82FAD" w:rsidP="00C82FA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вівторок:</w:t>
            </w:r>
            <w:r>
              <w:rPr>
                <w:rFonts w:eastAsia="Calibri"/>
                <w:sz w:val="28"/>
                <w:szCs w:val="28"/>
              </w:rPr>
              <w:t xml:space="preserve">   </w:t>
            </w:r>
            <w:r w:rsidRPr="000237C3">
              <w:rPr>
                <w:rFonts w:eastAsia="Calibri"/>
                <w:sz w:val="28"/>
                <w:szCs w:val="28"/>
              </w:rPr>
              <w:t xml:space="preserve"> </w:t>
            </w:r>
          </w:p>
          <w:p w:rsidR="00C82FAD" w:rsidRPr="000237C3" w:rsidRDefault="00C82FAD" w:rsidP="00C82FA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середа:</w:t>
            </w:r>
            <w:r>
              <w:rPr>
                <w:rFonts w:eastAsia="Calibri"/>
                <w:sz w:val="28"/>
                <w:szCs w:val="28"/>
              </w:rPr>
              <w:t xml:space="preserve">      </w:t>
            </w:r>
            <w:r w:rsidRPr="000237C3">
              <w:rPr>
                <w:rFonts w:eastAsia="Calibri"/>
                <w:sz w:val="28"/>
                <w:szCs w:val="28"/>
              </w:rPr>
              <w:t xml:space="preserve"> </w:t>
            </w:r>
          </w:p>
          <w:p w:rsidR="00C82FAD" w:rsidRPr="000237C3" w:rsidRDefault="00C82FAD" w:rsidP="00C82FA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четвер:       </w:t>
            </w:r>
          </w:p>
          <w:p w:rsidR="00C82FAD" w:rsidRPr="000237C3" w:rsidRDefault="00C82FAD" w:rsidP="00C82FA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 xml:space="preserve">п’ятниця: </w:t>
            </w:r>
            <w:r>
              <w:rPr>
                <w:rFonts w:eastAsia="Calibri"/>
                <w:sz w:val="28"/>
                <w:szCs w:val="28"/>
              </w:rPr>
              <w:t xml:space="preserve">  </w:t>
            </w:r>
          </w:p>
          <w:p w:rsidR="00C82FAD" w:rsidRPr="000237C3" w:rsidRDefault="00C82FAD" w:rsidP="00C82FA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субота:</w:t>
            </w:r>
            <w:r>
              <w:rPr>
                <w:rFonts w:eastAsia="Calibri"/>
                <w:sz w:val="28"/>
                <w:szCs w:val="28"/>
              </w:rPr>
              <w:t xml:space="preserve">      </w:t>
            </w:r>
            <w:r w:rsidRPr="000237C3">
              <w:rPr>
                <w:rFonts w:eastAsia="Calibri"/>
                <w:sz w:val="28"/>
                <w:szCs w:val="28"/>
              </w:rPr>
              <w:t xml:space="preserve"> </w:t>
            </w:r>
          </w:p>
          <w:p w:rsidR="00C82FAD" w:rsidRPr="000237C3" w:rsidRDefault="00C82FAD" w:rsidP="00C82FA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 xml:space="preserve">неділя: </w:t>
            </w:r>
            <w:r>
              <w:rPr>
                <w:rFonts w:eastAsia="Calibri"/>
                <w:sz w:val="28"/>
                <w:szCs w:val="28"/>
              </w:rPr>
              <w:t xml:space="preserve">      </w:t>
            </w:r>
          </w:p>
        </w:tc>
        <w:tc>
          <w:tcPr>
            <w:tcW w:w="3118" w:type="dxa"/>
          </w:tcPr>
          <w:p w:rsidR="00C82FAD" w:rsidRDefault="00C82FAD" w:rsidP="00C82FAD">
            <w:pPr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08:30 год. – 17:00 год.</w:t>
            </w:r>
          </w:p>
          <w:p w:rsidR="00C82FAD" w:rsidRDefault="00C82FAD" w:rsidP="00C82FAD">
            <w:pPr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08:30 год. – 17:00 год.</w:t>
            </w:r>
          </w:p>
          <w:p w:rsidR="00C82FAD" w:rsidRDefault="00C82FAD" w:rsidP="00C82FAD">
            <w:pPr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08:30 год. – 17:00 год.</w:t>
            </w:r>
          </w:p>
          <w:p w:rsidR="00C82FAD" w:rsidRDefault="00E91EF3" w:rsidP="00C82FAD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  <w:r w:rsidR="00C82FAD">
              <w:rPr>
                <w:rFonts w:eastAsia="Calibri"/>
                <w:sz w:val="28"/>
                <w:szCs w:val="28"/>
              </w:rPr>
              <w:t>:30</w:t>
            </w:r>
            <w:r w:rsidR="00C82FAD" w:rsidRPr="000237C3">
              <w:rPr>
                <w:rFonts w:eastAsia="Calibri"/>
                <w:sz w:val="28"/>
                <w:szCs w:val="28"/>
              </w:rPr>
              <w:t xml:space="preserve"> год. – </w:t>
            </w:r>
            <w:r>
              <w:rPr>
                <w:rFonts w:eastAsia="Calibri"/>
                <w:sz w:val="28"/>
                <w:szCs w:val="28"/>
              </w:rPr>
              <w:t>17</w:t>
            </w:r>
            <w:r w:rsidR="00C82FAD" w:rsidRPr="000237C3">
              <w:rPr>
                <w:rFonts w:eastAsia="Calibri"/>
                <w:sz w:val="28"/>
                <w:szCs w:val="28"/>
              </w:rPr>
              <w:t>:00 год.</w:t>
            </w:r>
          </w:p>
          <w:p w:rsidR="00C82FAD" w:rsidRDefault="00C82FAD" w:rsidP="00C82FAD">
            <w:pPr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08:30 год. – 16:00 год.</w:t>
            </w:r>
          </w:p>
          <w:p w:rsidR="00C8396E" w:rsidRDefault="00C8396E" w:rsidP="00C8396E">
            <w:pPr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08:30 год. – 17:00 год.</w:t>
            </w:r>
          </w:p>
          <w:p w:rsidR="00C82FAD" w:rsidRPr="000237C3" w:rsidRDefault="00E91EF3" w:rsidP="00C82FA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</w:t>
            </w:r>
            <w:r w:rsidR="00C82FAD" w:rsidRPr="000237C3">
              <w:rPr>
                <w:rFonts w:eastAsia="Calibri"/>
                <w:sz w:val="28"/>
                <w:szCs w:val="28"/>
              </w:rPr>
              <w:t>ихідний</w:t>
            </w:r>
            <w:r>
              <w:rPr>
                <w:rFonts w:eastAsia="Calibri"/>
                <w:sz w:val="28"/>
                <w:szCs w:val="28"/>
              </w:rPr>
              <w:t xml:space="preserve"> день</w:t>
            </w:r>
          </w:p>
        </w:tc>
        <w:tc>
          <w:tcPr>
            <w:tcW w:w="6662" w:type="dxa"/>
          </w:tcPr>
          <w:p w:rsidR="00C82FAD" w:rsidRPr="000237C3" w:rsidRDefault="00C82FAD" w:rsidP="00F110A4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C939E8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Телефон/факс (</w:t>
            </w:r>
            <w:r w:rsidR="00103DCC">
              <w:rPr>
                <w:sz w:val="28"/>
                <w:szCs w:val="28"/>
              </w:rPr>
              <w:t>послуги</w:t>
            </w:r>
            <w:r w:rsidRPr="00C939E8">
              <w:rPr>
                <w:sz w:val="28"/>
                <w:szCs w:val="28"/>
              </w:rPr>
              <w:t xml:space="preserve">), адреса електронної пошти та </w:t>
            </w:r>
            <w:proofErr w:type="spellStart"/>
            <w:r w:rsidR="00F110A4" w:rsidRPr="00C939E8">
              <w:rPr>
                <w:rStyle w:val="spelle"/>
                <w:sz w:val="28"/>
                <w:szCs w:val="28"/>
              </w:rPr>
              <w:t>веб</w:t>
            </w:r>
            <w:r w:rsidRPr="00C939E8">
              <w:rPr>
                <w:rStyle w:val="spelle"/>
                <w:sz w:val="28"/>
                <w:szCs w:val="28"/>
              </w:rPr>
              <w:t>сайт</w:t>
            </w:r>
            <w:proofErr w:type="spellEnd"/>
            <w:r w:rsidRPr="00C939E8">
              <w:rPr>
                <w:rStyle w:val="spelle"/>
                <w:sz w:val="28"/>
                <w:szCs w:val="28"/>
              </w:rPr>
              <w:t xml:space="preserve"> центру</w:t>
            </w:r>
            <w:r w:rsidRPr="00C939E8">
              <w:rPr>
                <w:sz w:val="28"/>
                <w:szCs w:val="28"/>
              </w:rPr>
              <w:t xml:space="preserve"> </w:t>
            </w:r>
            <w:r w:rsidRPr="00C939E8">
              <w:rPr>
                <w:sz w:val="28"/>
                <w:szCs w:val="28"/>
              </w:rPr>
              <w:lastRenderedPageBreak/>
              <w:t>надання адміністративних послуг</w:t>
            </w:r>
          </w:p>
        </w:tc>
        <w:tc>
          <w:tcPr>
            <w:tcW w:w="11340" w:type="dxa"/>
            <w:gridSpan w:val="3"/>
          </w:tcPr>
          <w:p w:rsidR="001D0C6F" w:rsidRPr="00E80D43" w:rsidRDefault="001D0C6F" w:rsidP="001D0C6F">
            <w:pPr>
              <w:pStyle w:val="ab"/>
              <w:rPr>
                <w:sz w:val="28"/>
                <w:szCs w:val="28"/>
                <w:lang w:val="uk-UA"/>
              </w:rPr>
            </w:pPr>
            <w:r w:rsidRPr="00E80D43">
              <w:rPr>
                <w:sz w:val="28"/>
                <w:szCs w:val="28"/>
                <w:lang w:val="uk-UA"/>
              </w:rPr>
              <w:lastRenderedPageBreak/>
              <w:t>Телефон: +380672040940</w:t>
            </w:r>
          </w:p>
          <w:p w:rsidR="001D0C6F" w:rsidRPr="00E80D43" w:rsidRDefault="001D0C6F" w:rsidP="001D0C6F">
            <w:pPr>
              <w:pStyle w:val="ab"/>
              <w:rPr>
                <w:sz w:val="28"/>
                <w:szCs w:val="28"/>
                <w:lang w:val="uk-UA"/>
              </w:rPr>
            </w:pPr>
            <w:r w:rsidRPr="00E80D43">
              <w:rPr>
                <w:sz w:val="28"/>
                <w:szCs w:val="28"/>
                <w:lang w:val="en-US"/>
              </w:rPr>
              <w:t>email</w:t>
            </w:r>
            <w:r w:rsidRPr="00E80D43">
              <w:rPr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1D0C6F">
              <w:rPr>
                <w:sz w:val="28"/>
                <w:szCs w:val="28"/>
                <w:lang w:val="uk-UA"/>
              </w:rPr>
              <w:t>cnap</w:t>
            </w:r>
            <w:proofErr w:type="spellEnd"/>
            <w:r w:rsidRPr="001D0C6F">
              <w:rPr>
                <w:sz w:val="28"/>
                <w:szCs w:val="28"/>
                <w:lang w:val="uk-UA"/>
              </w:rPr>
              <w:t>@</w:t>
            </w:r>
            <w:proofErr w:type="spellStart"/>
            <w:r w:rsidRPr="001D0C6F">
              <w:rPr>
                <w:sz w:val="28"/>
                <w:szCs w:val="28"/>
                <w:lang w:val="en-US"/>
              </w:rPr>
              <w:t>mistoboyarka</w:t>
            </w:r>
            <w:proofErr w:type="spellEnd"/>
            <w:r w:rsidRPr="001D0C6F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1D0C6F">
              <w:rPr>
                <w:sz w:val="28"/>
                <w:szCs w:val="28"/>
                <w:lang w:val="en-US"/>
              </w:rPr>
              <w:t>gov</w:t>
            </w:r>
            <w:proofErr w:type="spellEnd"/>
            <w:r w:rsidRPr="001D0C6F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1D0C6F">
              <w:rPr>
                <w:sz w:val="28"/>
                <w:szCs w:val="28"/>
                <w:lang w:val="en-US"/>
              </w:rPr>
              <w:t>ua</w:t>
            </w:r>
            <w:proofErr w:type="spellEnd"/>
          </w:p>
          <w:p w:rsidR="00D71DA4" w:rsidRPr="000237C3" w:rsidRDefault="001D0C6F" w:rsidP="001D0C6F">
            <w:pPr>
              <w:jc w:val="both"/>
              <w:rPr>
                <w:sz w:val="28"/>
                <w:szCs w:val="28"/>
              </w:rPr>
            </w:pPr>
            <w:r w:rsidRPr="00E80D43">
              <w:rPr>
                <w:sz w:val="28"/>
                <w:szCs w:val="28"/>
                <w:lang w:val="en-US"/>
              </w:rPr>
              <w:t>https</w:t>
            </w:r>
            <w:r w:rsidRPr="00E80D43">
              <w:rPr>
                <w:sz w:val="28"/>
                <w:szCs w:val="28"/>
              </w:rPr>
              <w:t>://</w:t>
            </w:r>
            <w:proofErr w:type="spellStart"/>
            <w:r w:rsidRPr="00E80D43">
              <w:rPr>
                <w:sz w:val="28"/>
                <w:szCs w:val="28"/>
                <w:lang w:val="en-US"/>
              </w:rPr>
              <w:t>mistoboyarka</w:t>
            </w:r>
            <w:proofErr w:type="spellEnd"/>
            <w:r w:rsidRPr="00E80D43">
              <w:rPr>
                <w:sz w:val="28"/>
                <w:szCs w:val="28"/>
              </w:rPr>
              <w:t>.</w:t>
            </w:r>
            <w:proofErr w:type="spellStart"/>
            <w:r w:rsidRPr="00E80D43">
              <w:rPr>
                <w:sz w:val="28"/>
                <w:szCs w:val="28"/>
                <w:lang w:val="en-US"/>
              </w:rPr>
              <w:t>gov</w:t>
            </w:r>
            <w:proofErr w:type="spellEnd"/>
            <w:r w:rsidRPr="00E80D43">
              <w:rPr>
                <w:sz w:val="28"/>
                <w:szCs w:val="28"/>
              </w:rPr>
              <w:t>.</w:t>
            </w:r>
            <w:proofErr w:type="spellStart"/>
            <w:r w:rsidRPr="00E80D43">
              <w:rPr>
                <w:sz w:val="28"/>
                <w:szCs w:val="28"/>
                <w:lang w:val="en-US"/>
              </w:rPr>
              <w:t>ua</w:t>
            </w:r>
            <w:proofErr w:type="spellEnd"/>
            <w:r w:rsidRPr="00E80D43">
              <w:rPr>
                <w:sz w:val="28"/>
                <w:szCs w:val="28"/>
              </w:rPr>
              <w:t>/</w:t>
            </w:r>
            <w:proofErr w:type="spellStart"/>
            <w:r w:rsidRPr="00E80D43">
              <w:rPr>
                <w:sz w:val="28"/>
                <w:szCs w:val="28"/>
                <w:lang w:val="en-US"/>
              </w:rPr>
              <w:t>tsnap</w:t>
            </w:r>
            <w:proofErr w:type="spellEnd"/>
            <w:r w:rsidRPr="00E80D43">
              <w:rPr>
                <w:sz w:val="28"/>
                <w:szCs w:val="28"/>
              </w:rPr>
              <w:t>.</w:t>
            </w:r>
            <w:r w:rsidRPr="00E80D43">
              <w:rPr>
                <w:sz w:val="28"/>
                <w:szCs w:val="28"/>
                <w:lang w:val="en-US"/>
              </w:rPr>
              <w:t>html</w:t>
            </w:r>
          </w:p>
        </w:tc>
      </w:tr>
      <w:tr w:rsidR="00D71DA4" w:rsidRPr="00C939E8" w:rsidTr="0058190E">
        <w:trPr>
          <w:trHeight w:val="455"/>
        </w:trPr>
        <w:tc>
          <w:tcPr>
            <w:tcW w:w="15417" w:type="dxa"/>
            <w:gridSpan w:val="8"/>
            <w:vAlign w:val="center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4"/>
          </w:tcPr>
          <w:p w:rsidR="00D71DA4" w:rsidRPr="009304C6" w:rsidRDefault="009304C6" w:rsidP="005453BD">
            <w:pPr>
              <w:ind w:left="-17"/>
              <w:jc w:val="both"/>
              <w:rPr>
                <w:sz w:val="28"/>
                <w:szCs w:val="28"/>
              </w:rPr>
            </w:pPr>
            <w:r w:rsidRPr="009304C6">
              <w:rPr>
                <w:sz w:val="28"/>
                <w:szCs w:val="28"/>
              </w:rPr>
              <w:t>Конституція України; Закон України «Про місцеве самоврядування в Україні»; Закон України «Про доступ до публічної інформації»; Закон Укр</w:t>
            </w:r>
            <w:r>
              <w:rPr>
                <w:sz w:val="28"/>
                <w:szCs w:val="28"/>
              </w:rPr>
              <w:t>аїни «Про адміністративні послу</w:t>
            </w:r>
            <w:r w:rsidRPr="009304C6">
              <w:rPr>
                <w:sz w:val="28"/>
                <w:szCs w:val="28"/>
              </w:rPr>
              <w:t>ги»; Закон України «</w:t>
            </w:r>
            <w:r w:rsidR="00283BD4">
              <w:rPr>
                <w:sz w:val="28"/>
                <w:szCs w:val="28"/>
              </w:rPr>
              <w:t>Про рекламу</w:t>
            </w:r>
            <w:r w:rsidR="00F90988" w:rsidRPr="00F90988">
              <w:rPr>
                <w:sz w:val="28"/>
                <w:szCs w:val="28"/>
              </w:rPr>
              <w:t>»</w:t>
            </w:r>
            <w:r w:rsidR="005453BD">
              <w:rPr>
                <w:sz w:val="28"/>
                <w:szCs w:val="28"/>
              </w:rPr>
              <w:t>,</w:t>
            </w:r>
            <w:r w:rsidR="005453BD">
              <w:t xml:space="preserve"> </w:t>
            </w:r>
            <w:r w:rsidR="005453BD" w:rsidRPr="005453BD">
              <w:rPr>
                <w:sz w:val="28"/>
                <w:szCs w:val="28"/>
              </w:rPr>
              <w:t>Закон України «Про засади державної регуляторної політики у сфері господарської діяльності»</w:t>
            </w:r>
            <w:r w:rsidR="00F90988" w:rsidRPr="00F90988">
              <w:rPr>
                <w:sz w:val="28"/>
                <w:szCs w:val="28"/>
              </w:rPr>
              <w:t>.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C939E8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4"/>
          </w:tcPr>
          <w:p w:rsidR="002408E3" w:rsidRPr="00FB5F7E" w:rsidRDefault="005453BD" w:rsidP="005453B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453BD">
              <w:rPr>
                <w:rFonts w:eastAsia="Calibri"/>
                <w:sz w:val="28"/>
                <w:szCs w:val="28"/>
              </w:rPr>
              <w:t>Постанов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Pr="005453BD">
              <w:rPr>
                <w:rFonts w:eastAsia="Calibri"/>
                <w:sz w:val="28"/>
                <w:szCs w:val="28"/>
              </w:rPr>
              <w:t xml:space="preserve"> Кабінету Міністрів України від 29.12.2003 р. № 2067 «Про затвердження Типових правил розміщення зовнішньої реклами», </w:t>
            </w:r>
            <w:r w:rsidRPr="005453BD">
              <w:rPr>
                <w:sz w:val="28"/>
                <w:szCs w:val="28"/>
              </w:rPr>
              <w:t>постанов</w:t>
            </w:r>
            <w:r>
              <w:rPr>
                <w:sz w:val="28"/>
                <w:szCs w:val="28"/>
              </w:rPr>
              <w:t>а</w:t>
            </w:r>
            <w:r w:rsidRPr="005453BD">
              <w:rPr>
                <w:sz w:val="28"/>
                <w:szCs w:val="28"/>
              </w:rPr>
              <w:t xml:space="preserve"> Кабінету Міністрів України від 16.12.2015 року № 1173 «Про внесення змін до деяких постанов Кабінету Міністрів України щодо відповідності основним вимогам до дозвільної системи у сфері господарської діяльності», з метою приведення у відповідність до рекомендацій Держав</w:t>
            </w:r>
            <w:r>
              <w:rPr>
                <w:sz w:val="28"/>
                <w:szCs w:val="28"/>
              </w:rPr>
              <w:t>ної регуляторної служби України.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5453BD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71DA4" w:rsidRPr="00C939E8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4"/>
            <w:vAlign w:val="center"/>
          </w:tcPr>
          <w:p w:rsidR="005453BD" w:rsidRPr="005453BD" w:rsidRDefault="005453BD" w:rsidP="005453BD">
            <w:pPr>
              <w:pStyle w:val="Default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</w:t>
            </w:r>
            <w:r w:rsidRPr="005453BD">
              <w:rPr>
                <w:color w:val="000000" w:themeColor="text1"/>
                <w:sz w:val="28"/>
                <w:szCs w:val="28"/>
                <w:lang w:val="uk-UA"/>
              </w:rPr>
              <w:t>равил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а</w:t>
            </w:r>
            <w:r w:rsidRPr="005453BD">
              <w:rPr>
                <w:color w:val="000000" w:themeColor="text1"/>
                <w:sz w:val="28"/>
                <w:szCs w:val="28"/>
                <w:lang w:val="uk-UA"/>
              </w:rPr>
              <w:t xml:space="preserve"> розміщення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5453BD">
              <w:rPr>
                <w:color w:val="000000" w:themeColor="text1"/>
                <w:sz w:val="28"/>
                <w:szCs w:val="28"/>
                <w:lang w:val="uk-UA"/>
              </w:rPr>
              <w:t xml:space="preserve">об’єктів зовнішньої реклами в Боярській </w:t>
            </w:r>
          </w:p>
          <w:p w:rsidR="00D71DA4" w:rsidRPr="00090CE4" w:rsidRDefault="005453BD" w:rsidP="005453BD">
            <w:pPr>
              <w:pStyle w:val="Default"/>
              <w:rPr>
                <w:sz w:val="28"/>
                <w:szCs w:val="28"/>
                <w:lang w:val="uk-UA"/>
              </w:rPr>
            </w:pPr>
            <w:r w:rsidRPr="005453BD">
              <w:rPr>
                <w:color w:val="000000" w:themeColor="text1"/>
                <w:sz w:val="28"/>
                <w:szCs w:val="28"/>
                <w:lang w:val="uk-UA"/>
              </w:rPr>
              <w:t>міській територіальній громаді в новій редакції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, затверджені рішенням виконавчого комітету Боярської міської ради від 28.02.2023 № </w:t>
            </w:r>
            <w:r w:rsidR="00BB7749">
              <w:rPr>
                <w:color w:val="000000" w:themeColor="text1"/>
                <w:sz w:val="28"/>
                <w:szCs w:val="28"/>
                <w:lang w:val="uk-UA"/>
              </w:rPr>
              <w:t>3/3</w:t>
            </w:r>
          </w:p>
        </w:tc>
      </w:tr>
      <w:tr w:rsidR="00D71DA4" w:rsidRPr="00C939E8" w:rsidTr="0058190E">
        <w:trPr>
          <w:trHeight w:val="471"/>
        </w:trPr>
        <w:tc>
          <w:tcPr>
            <w:tcW w:w="15417" w:type="dxa"/>
            <w:gridSpan w:val="8"/>
            <w:vAlign w:val="center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C939E8" w:rsidTr="00EC20CB">
        <w:trPr>
          <w:trHeight w:val="1107"/>
        </w:trPr>
        <w:tc>
          <w:tcPr>
            <w:tcW w:w="782" w:type="dxa"/>
          </w:tcPr>
          <w:p w:rsidR="00D71DA4" w:rsidRPr="00C939E8" w:rsidRDefault="00BB7749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71DA4" w:rsidRPr="00C939E8">
              <w:rPr>
                <w:sz w:val="28"/>
                <w:szCs w:val="28"/>
              </w:rPr>
              <w:t>.</w:t>
            </w:r>
          </w:p>
        </w:tc>
        <w:tc>
          <w:tcPr>
            <w:tcW w:w="3154" w:type="dxa"/>
            <w:gridSpan w:val="3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4"/>
          </w:tcPr>
          <w:p w:rsidR="00E10398" w:rsidRPr="00E10398" w:rsidRDefault="00370CE8" w:rsidP="00E10398">
            <w:pPr>
              <w:tabs>
                <w:tab w:val="left" w:pos="0"/>
                <w:tab w:val="left" w:pos="259"/>
                <w:tab w:val="left" w:pos="666"/>
              </w:tabs>
              <w:jc w:val="both"/>
              <w:rPr>
                <w:color w:val="000000" w:themeColor="text1"/>
                <w:sz w:val="32"/>
                <w:szCs w:val="28"/>
              </w:rPr>
            </w:pPr>
            <w:r>
              <w:rPr>
                <w:color w:val="000000" w:themeColor="text1"/>
                <w:sz w:val="28"/>
                <w:shd w:val="clear" w:color="auto" w:fill="FFFFFF"/>
              </w:rPr>
              <w:t>Заява</w:t>
            </w:r>
            <w:r w:rsidR="00E446CC">
              <w:rPr>
                <w:color w:val="000000" w:themeColor="text1"/>
                <w:sz w:val="28"/>
                <w:shd w:val="clear" w:color="auto" w:fill="FFFFFF"/>
              </w:rPr>
              <w:t xml:space="preserve"> </w:t>
            </w:r>
            <w:r w:rsidR="00E040BA" w:rsidRPr="00E040BA">
              <w:rPr>
                <w:color w:val="000000" w:themeColor="text1"/>
                <w:sz w:val="28"/>
                <w:shd w:val="clear" w:color="auto" w:fill="FFFFFF"/>
              </w:rPr>
              <w:t xml:space="preserve">про </w:t>
            </w:r>
            <w:r w:rsidR="009B7A7B">
              <w:rPr>
                <w:color w:val="000000" w:themeColor="text1"/>
                <w:sz w:val="28"/>
                <w:shd w:val="clear" w:color="auto" w:fill="FFFFFF"/>
              </w:rPr>
              <w:t>продо</w:t>
            </w:r>
            <w:r w:rsidR="00B94D53">
              <w:rPr>
                <w:color w:val="000000" w:themeColor="text1"/>
                <w:sz w:val="28"/>
                <w:shd w:val="clear" w:color="auto" w:fill="FFFFFF"/>
              </w:rPr>
              <w:t>в</w:t>
            </w:r>
            <w:r w:rsidR="009B7A7B">
              <w:rPr>
                <w:color w:val="000000" w:themeColor="text1"/>
                <w:sz w:val="28"/>
                <w:shd w:val="clear" w:color="auto" w:fill="FFFFFF"/>
              </w:rPr>
              <w:t>ження</w:t>
            </w:r>
            <w:r w:rsidR="00C42C3A">
              <w:rPr>
                <w:color w:val="000000" w:themeColor="text1"/>
                <w:sz w:val="28"/>
                <w:shd w:val="clear" w:color="auto" w:fill="FFFFFF"/>
              </w:rPr>
              <w:t xml:space="preserve"> дії</w:t>
            </w:r>
            <w:r w:rsidR="00E040BA" w:rsidRPr="00E040BA">
              <w:rPr>
                <w:color w:val="000000" w:themeColor="text1"/>
                <w:sz w:val="28"/>
                <w:shd w:val="clear" w:color="auto" w:fill="FFFFFF"/>
              </w:rPr>
              <w:t xml:space="preserve"> дозволу на розміщення зовнішньої реклами</w:t>
            </w:r>
          </w:p>
          <w:p w:rsidR="00E10398" w:rsidRPr="00E10398" w:rsidRDefault="00E10398" w:rsidP="00E040BA">
            <w:pPr>
              <w:tabs>
                <w:tab w:val="left" w:pos="0"/>
                <w:tab w:val="left" w:pos="259"/>
                <w:tab w:val="left" w:pos="666"/>
              </w:tabs>
              <w:ind w:left="259"/>
              <w:jc w:val="both"/>
              <w:rPr>
                <w:sz w:val="28"/>
                <w:szCs w:val="28"/>
              </w:rPr>
            </w:pPr>
          </w:p>
        </w:tc>
      </w:tr>
      <w:tr w:rsidR="00E040BA" w:rsidRPr="00C939E8" w:rsidTr="00784444">
        <w:trPr>
          <w:trHeight w:val="2434"/>
        </w:trPr>
        <w:tc>
          <w:tcPr>
            <w:tcW w:w="782" w:type="dxa"/>
          </w:tcPr>
          <w:p w:rsidR="00E040BA" w:rsidRPr="00C939E8" w:rsidRDefault="00E040BA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Pr="00C939E8">
              <w:rPr>
                <w:sz w:val="28"/>
                <w:szCs w:val="28"/>
              </w:rPr>
              <w:t>.</w:t>
            </w:r>
          </w:p>
        </w:tc>
        <w:tc>
          <w:tcPr>
            <w:tcW w:w="3154" w:type="dxa"/>
            <w:gridSpan w:val="3"/>
          </w:tcPr>
          <w:p w:rsidR="00E040BA" w:rsidRDefault="00E040BA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Вичерпний перелік документів, необхідних для отримання адміністративної</w:t>
            </w:r>
            <w:r>
              <w:rPr>
                <w:sz w:val="28"/>
                <w:szCs w:val="28"/>
              </w:rPr>
              <w:t xml:space="preserve"> </w:t>
            </w:r>
            <w:r w:rsidRPr="00C939E8">
              <w:rPr>
                <w:sz w:val="28"/>
                <w:szCs w:val="28"/>
              </w:rPr>
              <w:t>послуги, а також вимоги до них</w:t>
            </w:r>
          </w:p>
          <w:p w:rsidR="00E040BA" w:rsidRPr="00C939E8" w:rsidRDefault="00E040BA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11481" w:type="dxa"/>
            <w:gridSpan w:val="4"/>
          </w:tcPr>
          <w:p w:rsidR="00F4721B" w:rsidRPr="00F4721B" w:rsidRDefault="00F4721B" w:rsidP="00F4721B">
            <w:pPr>
              <w:pStyle w:val="a3"/>
              <w:shd w:val="clear" w:color="auto" w:fill="FFFFFF"/>
              <w:tabs>
                <w:tab w:val="left" w:pos="884"/>
              </w:tabs>
              <w:ind w:left="360"/>
              <w:jc w:val="both"/>
              <w:rPr>
                <w:sz w:val="28"/>
                <w:szCs w:val="28"/>
                <w:lang w:eastAsia="uk-UA"/>
              </w:rPr>
            </w:pPr>
            <w:r w:rsidRPr="00E040BA">
              <w:rPr>
                <w:b/>
                <w:sz w:val="28"/>
                <w:szCs w:val="28"/>
              </w:rPr>
              <w:t xml:space="preserve">При подачі документів </w:t>
            </w:r>
            <w:r>
              <w:rPr>
                <w:b/>
                <w:sz w:val="28"/>
                <w:szCs w:val="28"/>
              </w:rPr>
              <w:t xml:space="preserve">для </w:t>
            </w:r>
            <w:r w:rsidR="009B7A7B">
              <w:rPr>
                <w:b/>
                <w:sz w:val="28"/>
                <w:szCs w:val="28"/>
              </w:rPr>
              <w:t>продовження</w:t>
            </w:r>
            <w:r w:rsidR="00C42C3A">
              <w:rPr>
                <w:b/>
                <w:sz w:val="28"/>
                <w:szCs w:val="28"/>
              </w:rPr>
              <w:t xml:space="preserve"> дії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4721B">
              <w:rPr>
                <w:b/>
                <w:sz w:val="28"/>
                <w:szCs w:val="28"/>
              </w:rPr>
              <w:t>дозволу на розміщення об’єкта зовнішньої реклами</w:t>
            </w:r>
            <w:r>
              <w:rPr>
                <w:b/>
                <w:sz w:val="28"/>
                <w:szCs w:val="28"/>
              </w:rPr>
              <w:t>:</w:t>
            </w:r>
          </w:p>
          <w:p w:rsidR="00E040BA" w:rsidRPr="00E040BA" w:rsidRDefault="00E040BA" w:rsidP="009434C2">
            <w:pPr>
              <w:pStyle w:val="a3"/>
              <w:numPr>
                <w:ilvl w:val="0"/>
                <w:numId w:val="14"/>
              </w:numPr>
              <w:shd w:val="clear" w:color="auto" w:fill="FFFFFF"/>
              <w:tabs>
                <w:tab w:val="left" w:pos="884"/>
              </w:tabs>
              <w:ind w:left="33" w:firstLine="327"/>
              <w:jc w:val="both"/>
              <w:rPr>
                <w:sz w:val="28"/>
                <w:szCs w:val="28"/>
                <w:lang w:eastAsia="uk-UA"/>
              </w:rPr>
            </w:pPr>
            <w:r w:rsidRPr="006E3BAB">
              <w:rPr>
                <w:color w:val="000000"/>
                <w:sz w:val="28"/>
                <w:szCs w:val="28"/>
                <w:lang w:eastAsia="uk-UA"/>
              </w:rPr>
              <w:t>Заява</w:t>
            </w:r>
          </w:p>
          <w:p w:rsidR="00E040BA" w:rsidRPr="00E040BA" w:rsidRDefault="00C42C3A" w:rsidP="00E040BA">
            <w:pPr>
              <w:pStyle w:val="a3"/>
              <w:numPr>
                <w:ilvl w:val="0"/>
                <w:numId w:val="14"/>
              </w:numPr>
              <w:shd w:val="clear" w:color="auto" w:fill="FFFFFF"/>
              <w:tabs>
                <w:tab w:val="left" w:pos="884"/>
              </w:tabs>
              <w:jc w:val="both"/>
              <w:rPr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Дозвіл </w:t>
            </w:r>
            <w:r w:rsidRPr="00C42C3A">
              <w:rPr>
                <w:color w:val="000000"/>
                <w:sz w:val="28"/>
                <w:szCs w:val="28"/>
                <w:lang w:eastAsia="uk-UA"/>
              </w:rPr>
              <w:t>на розміщення</w:t>
            </w:r>
            <w:r w:rsidR="009B7A7B">
              <w:rPr>
                <w:color w:val="000000"/>
                <w:sz w:val="28"/>
                <w:szCs w:val="28"/>
                <w:lang w:eastAsia="uk-UA"/>
              </w:rPr>
              <w:t xml:space="preserve"> об’єкта</w:t>
            </w:r>
            <w:r w:rsidRPr="00C42C3A">
              <w:rPr>
                <w:color w:val="000000"/>
                <w:sz w:val="28"/>
                <w:szCs w:val="28"/>
                <w:lang w:eastAsia="uk-UA"/>
              </w:rPr>
              <w:t xml:space="preserve"> зовнішньої реклами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(</w:t>
            </w:r>
            <w:r w:rsidR="009B7A7B">
              <w:rPr>
                <w:color w:val="000000"/>
                <w:sz w:val="28"/>
                <w:szCs w:val="28"/>
                <w:lang w:eastAsia="uk-UA"/>
              </w:rPr>
              <w:t>оригінал</w:t>
            </w:r>
            <w:r>
              <w:rPr>
                <w:color w:val="000000"/>
                <w:sz w:val="28"/>
                <w:szCs w:val="28"/>
                <w:lang w:eastAsia="uk-UA"/>
              </w:rPr>
              <w:t>)</w:t>
            </w:r>
            <w:r w:rsidR="00E040BA">
              <w:rPr>
                <w:sz w:val="28"/>
                <w:szCs w:val="28"/>
                <w:lang w:eastAsia="uk-UA"/>
              </w:rPr>
              <w:t>.</w:t>
            </w:r>
          </w:p>
          <w:p w:rsidR="00E040BA" w:rsidRPr="00F4721B" w:rsidRDefault="00E040BA" w:rsidP="00E040BA">
            <w:pPr>
              <w:pStyle w:val="a3"/>
              <w:numPr>
                <w:ilvl w:val="0"/>
                <w:numId w:val="14"/>
              </w:numPr>
              <w:shd w:val="clear" w:color="auto" w:fill="FFFFFF"/>
              <w:tabs>
                <w:tab w:val="left" w:pos="884"/>
              </w:tabs>
              <w:jc w:val="both"/>
              <w:rPr>
                <w:sz w:val="28"/>
                <w:szCs w:val="28"/>
                <w:lang w:eastAsia="uk-UA"/>
              </w:rPr>
            </w:pPr>
            <w:r w:rsidRPr="006E3BAB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E040BA">
              <w:rPr>
                <w:color w:val="000000"/>
                <w:sz w:val="28"/>
                <w:szCs w:val="28"/>
                <w:lang w:eastAsia="uk-UA"/>
              </w:rPr>
              <w:t>Реквізити замовника (найменування, П.І.Б., адреса, контактна інформація)</w:t>
            </w:r>
            <w:r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:rsidR="00E040BA" w:rsidRPr="00E040BA" w:rsidRDefault="00E040BA" w:rsidP="00E040BA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4340" w:rsidRPr="00C939E8" w:rsidTr="00D413F4">
        <w:trPr>
          <w:trHeight w:val="1980"/>
        </w:trPr>
        <w:tc>
          <w:tcPr>
            <w:tcW w:w="782" w:type="dxa"/>
          </w:tcPr>
          <w:p w:rsidR="00E14340" w:rsidRPr="00C939E8" w:rsidRDefault="00F4721B" w:rsidP="00D413F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:rsidR="00E14340" w:rsidRPr="00C939E8" w:rsidRDefault="00E14340" w:rsidP="00D413F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4"/>
          </w:tcPr>
          <w:p w:rsidR="00E14340" w:rsidRPr="00C939E8" w:rsidRDefault="00DD65CC" w:rsidP="00E7109B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Документи надаються суб’єктом звернення особисто або через уповноважену ним особу (з пред’явленням відповідного документа)</w:t>
            </w:r>
          </w:p>
        </w:tc>
      </w:tr>
      <w:tr w:rsidR="00D71DA4" w:rsidRPr="00C939E8" w:rsidTr="0073122D">
        <w:trPr>
          <w:trHeight w:val="1365"/>
        </w:trPr>
        <w:tc>
          <w:tcPr>
            <w:tcW w:w="782" w:type="dxa"/>
          </w:tcPr>
          <w:p w:rsidR="00D71DA4" w:rsidRPr="00C939E8" w:rsidRDefault="00D71DA4" w:rsidP="00E040BA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</w:t>
            </w:r>
            <w:r w:rsidR="00E040BA">
              <w:rPr>
                <w:sz w:val="28"/>
                <w:szCs w:val="28"/>
              </w:rPr>
              <w:t>0</w:t>
            </w:r>
            <w:r w:rsidRPr="00C939E8">
              <w:rPr>
                <w:sz w:val="28"/>
                <w:szCs w:val="28"/>
              </w:rPr>
              <w:t>.</w:t>
            </w:r>
          </w:p>
        </w:tc>
        <w:tc>
          <w:tcPr>
            <w:tcW w:w="3154" w:type="dxa"/>
            <w:gridSpan w:val="3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4"/>
            <w:vAlign w:val="center"/>
          </w:tcPr>
          <w:p w:rsidR="00D71DA4" w:rsidRPr="00C939E8" w:rsidRDefault="00C5427D" w:rsidP="0073122D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Б</w:t>
            </w:r>
            <w:r w:rsidR="00FE6BBB" w:rsidRPr="00C939E8">
              <w:rPr>
                <w:sz w:val="28"/>
                <w:szCs w:val="28"/>
              </w:rPr>
              <w:t>езоплатно</w:t>
            </w:r>
          </w:p>
        </w:tc>
      </w:tr>
      <w:tr w:rsidR="00D71DA4" w:rsidRPr="00C939E8" w:rsidTr="0058190E">
        <w:trPr>
          <w:trHeight w:val="383"/>
        </w:trPr>
        <w:tc>
          <w:tcPr>
            <w:tcW w:w="15417" w:type="dxa"/>
            <w:gridSpan w:val="8"/>
          </w:tcPr>
          <w:p w:rsidR="00D71DA4" w:rsidRPr="00C939E8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C939E8" w:rsidTr="0058190E">
        <w:trPr>
          <w:trHeight w:val="1124"/>
        </w:trPr>
        <w:tc>
          <w:tcPr>
            <w:tcW w:w="782" w:type="dxa"/>
          </w:tcPr>
          <w:p w:rsidR="00D71DA4" w:rsidRPr="00C939E8" w:rsidRDefault="00D71DA4" w:rsidP="00B74BD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</w:t>
            </w:r>
            <w:r w:rsidR="00B74BD0">
              <w:rPr>
                <w:sz w:val="28"/>
                <w:szCs w:val="28"/>
              </w:rPr>
              <w:t>0</w:t>
            </w:r>
            <w:r w:rsidRPr="00C939E8">
              <w:rPr>
                <w:sz w:val="28"/>
                <w:szCs w:val="28"/>
              </w:rPr>
              <w:t>.1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5"/>
            <w:vAlign w:val="center"/>
          </w:tcPr>
          <w:p w:rsidR="00D71DA4" w:rsidRPr="00C939E8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EE2149">
        <w:trPr>
          <w:trHeight w:val="1297"/>
        </w:trPr>
        <w:tc>
          <w:tcPr>
            <w:tcW w:w="782" w:type="dxa"/>
          </w:tcPr>
          <w:p w:rsidR="00D71DA4" w:rsidRPr="00C939E8" w:rsidRDefault="00D71DA4" w:rsidP="00B74BD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</w:t>
            </w:r>
            <w:r w:rsidR="00B74BD0">
              <w:rPr>
                <w:sz w:val="28"/>
                <w:szCs w:val="28"/>
              </w:rPr>
              <w:t>0</w:t>
            </w:r>
            <w:r w:rsidRPr="00C939E8">
              <w:rPr>
                <w:sz w:val="28"/>
                <w:szCs w:val="28"/>
              </w:rPr>
              <w:t>.2.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Розмір та порядок внесення плати (адміністративного збору) за платну </w:t>
            </w:r>
            <w:r w:rsidRPr="00C939E8">
              <w:rPr>
                <w:sz w:val="28"/>
                <w:szCs w:val="28"/>
              </w:rPr>
              <w:lastRenderedPageBreak/>
              <w:t>адміністративну послугу</w:t>
            </w:r>
          </w:p>
        </w:tc>
        <w:tc>
          <w:tcPr>
            <w:tcW w:w="11512" w:type="dxa"/>
            <w:gridSpan w:val="5"/>
            <w:vAlign w:val="center"/>
          </w:tcPr>
          <w:p w:rsidR="00D71DA4" w:rsidRPr="00C939E8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>-</w:t>
            </w:r>
          </w:p>
        </w:tc>
      </w:tr>
      <w:tr w:rsidR="00D71DA4" w:rsidRPr="00C939E8" w:rsidTr="0058190E">
        <w:trPr>
          <w:trHeight w:val="686"/>
        </w:trPr>
        <w:tc>
          <w:tcPr>
            <w:tcW w:w="782" w:type="dxa"/>
          </w:tcPr>
          <w:p w:rsidR="00D71DA4" w:rsidRPr="00C939E8" w:rsidRDefault="00D71DA4" w:rsidP="00B74BD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>1</w:t>
            </w:r>
            <w:r w:rsidR="00B74BD0">
              <w:rPr>
                <w:sz w:val="28"/>
                <w:szCs w:val="28"/>
              </w:rPr>
              <w:t>0</w:t>
            </w:r>
            <w:r w:rsidRPr="00C939E8">
              <w:rPr>
                <w:sz w:val="28"/>
                <w:szCs w:val="28"/>
              </w:rPr>
              <w:t>.3.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5"/>
            <w:vAlign w:val="center"/>
          </w:tcPr>
          <w:p w:rsidR="00D71DA4" w:rsidRPr="00C939E8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58190E">
        <w:tc>
          <w:tcPr>
            <w:tcW w:w="782" w:type="dxa"/>
          </w:tcPr>
          <w:p w:rsidR="00D71DA4" w:rsidRPr="00C939E8" w:rsidRDefault="00D71DA4" w:rsidP="00B74BD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</w:t>
            </w:r>
            <w:r w:rsidR="00B74BD0">
              <w:rPr>
                <w:sz w:val="28"/>
                <w:szCs w:val="28"/>
              </w:rPr>
              <w:t>1</w:t>
            </w:r>
            <w:r w:rsidRPr="00C939E8">
              <w:rPr>
                <w:sz w:val="28"/>
                <w:szCs w:val="28"/>
              </w:rPr>
              <w:t>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5"/>
            <w:vAlign w:val="center"/>
          </w:tcPr>
          <w:p w:rsidR="0012651E" w:rsidRPr="004609B2" w:rsidRDefault="00D9554C" w:rsidP="009814E0">
            <w:pPr>
              <w:tabs>
                <w:tab w:val="left" w:pos="720"/>
              </w:tabs>
              <w:ind w:firstLine="2"/>
              <w:jc w:val="center"/>
              <w:outlineLvl w:val="0"/>
              <w:rPr>
                <w:rFonts w:cs="Tahoma"/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3</w:t>
            </w:r>
            <w:r w:rsidR="00FE6BBB" w:rsidRPr="00C939E8">
              <w:rPr>
                <w:sz w:val="28"/>
                <w:szCs w:val="28"/>
              </w:rPr>
              <w:t xml:space="preserve">0 </w:t>
            </w:r>
            <w:r w:rsidR="0097083B" w:rsidRPr="00C939E8">
              <w:rPr>
                <w:sz w:val="28"/>
                <w:szCs w:val="28"/>
              </w:rPr>
              <w:t>календарних</w:t>
            </w:r>
            <w:r w:rsidR="00FE6BBB" w:rsidRPr="00C939E8">
              <w:rPr>
                <w:sz w:val="28"/>
                <w:szCs w:val="28"/>
              </w:rPr>
              <w:t xml:space="preserve"> днів</w:t>
            </w:r>
          </w:p>
        </w:tc>
      </w:tr>
      <w:tr w:rsidR="00D71DA4" w:rsidRPr="00C939E8" w:rsidTr="0058190E">
        <w:tc>
          <w:tcPr>
            <w:tcW w:w="782" w:type="dxa"/>
          </w:tcPr>
          <w:p w:rsidR="00D71DA4" w:rsidRPr="00C939E8" w:rsidRDefault="00D71DA4" w:rsidP="00B74BD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</w:t>
            </w:r>
            <w:r w:rsidR="00B74BD0">
              <w:rPr>
                <w:sz w:val="28"/>
                <w:szCs w:val="28"/>
              </w:rPr>
              <w:t>2</w:t>
            </w:r>
            <w:r w:rsidRPr="00C939E8">
              <w:rPr>
                <w:sz w:val="28"/>
                <w:szCs w:val="28"/>
              </w:rPr>
              <w:t>.</w:t>
            </w:r>
          </w:p>
        </w:tc>
        <w:tc>
          <w:tcPr>
            <w:tcW w:w="3123" w:type="dxa"/>
            <w:gridSpan w:val="2"/>
          </w:tcPr>
          <w:p w:rsidR="00D71DA4" w:rsidRPr="00753EC9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753EC9">
              <w:rPr>
                <w:color w:val="000000" w:themeColor="text1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5"/>
          </w:tcPr>
          <w:p w:rsidR="00C939E8" w:rsidRPr="00753EC9" w:rsidRDefault="004F7ACC" w:rsidP="0030773F">
            <w:pPr>
              <w:pStyle w:val="a3"/>
              <w:numPr>
                <w:ilvl w:val="0"/>
                <w:numId w:val="8"/>
              </w:numPr>
              <w:ind w:left="206" w:hanging="218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C939E8" w:rsidRPr="00753EC9">
              <w:rPr>
                <w:color w:val="000000" w:themeColor="text1"/>
                <w:sz w:val="28"/>
                <w:szCs w:val="28"/>
              </w:rPr>
              <w:t>Подання суб’єктом звернення неповного пакета документів.</w:t>
            </w:r>
          </w:p>
          <w:p w:rsidR="0073122D" w:rsidRPr="00753EC9" w:rsidRDefault="004F7ACC" w:rsidP="0073122D">
            <w:pPr>
              <w:pStyle w:val="a3"/>
              <w:numPr>
                <w:ilvl w:val="0"/>
                <w:numId w:val="8"/>
              </w:numPr>
              <w:ind w:left="206" w:hanging="218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C939E8" w:rsidRPr="00753EC9">
              <w:rPr>
                <w:color w:val="000000" w:themeColor="text1"/>
                <w:sz w:val="28"/>
                <w:szCs w:val="28"/>
              </w:rPr>
              <w:t xml:space="preserve">Виявлення в </w:t>
            </w:r>
            <w:r w:rsidR="00043418" w:rsidRPr="00753EC9">
              <w:rPr>
                <w:color w:val="000000" w:themeColor="text1"/>
                <w:sz w:val="28"/>
                <w:szCs w:val="28"/>
              </w:rPr>
              <w:t xml:space="preserve">поданих </w:t>
            </w:r>
            <w:r w:rsidR="00C939E8" w:rsidRPr="00753EC9">
              <w:rPr>
                <w:color w:val="000000" w:themeColor="text1"/>
                <w:sz w:val="28"/>
                <w:szCs w:val="28"/>
              </w:rPr>
              <w:t>документах</w:t>
            </w:r>
            <w:r w:rsidR="00043418" w:rsidRPr="00753EC9">
              <w:rPr>
                <w:color w:val="000000" w:themeColor="text1"/>
                <w:sz w:val="28"/>
                <w:szCs w:val="28"/>
              </w:rPr>
              <w:t xml:space="preserve"> чи заяві</w:t>
            </w:r>
            <w:r w:rsidR="00C939E8" w:rsidRPr="00753EC9">
              <w:rPr>
                <w:color w:val="000000" w:themeColor="text1"/>
                <w:sz w:val="28"/>
                <w:szCs w:val="28"/>
              </w:rPr>
              <w:t xml:space="preserve"> випра</w:t>
            </w:r>
            <w:r w:rsidR="006600B4" w:rsidRPr="00753EC9">
              <w:rPr>
                <w:color w:val="000000" w:themeColor="text1"/>
                <w:sz w:val="28"/>
                <w:szCs w:val="28"/>
              </w:rPr>
              <w:t>влень, недостовірних відомостей</w:t>
            </w:r>
            <w:r w:rsidR="00C939E8" w:rsidRPr="00753EC9">
              <w:rPr>
                <w:color w:val="000000" w:themeColor="text1"/>
                <w:sz w:val="28"/>
                <w:szCs w:val="28"/>
              </w:rPr>
              <w:t xml:space="preserve"> або розбіжностей.</w:t>
            </w:r>
            <w:r w:rsidR="0073122D" w:rsidRPr="00753EC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FA536C" w:rsidRPr="00753EC9" w:rsidRDefault="00FA536C" w:rsidP="004F7ACC">
            <w:pPr>
              <w:pStyle w:val="a3"/>
              <w:ind w:left="92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71DA4" w:rsidRPr="00C939E8" w:rsidTr="0058190E">
        <w:tc>
          <w:tcPr>
            <w:tcW w:w="782" w:type="dxa"/>
          </w:tcPr>
          <w:p w:rsidR="00D71DA4" w:rsidRPr="00C939E8" w:rsidRDefault="00D71DA4" w:rsidP="00B74BD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</w:t>
            </w:r>
            <w:r w:rsidR="00B74BD0">
              <w:rPr>
                <w:sz w:val="28"/>
                <w:szCs w:val="28"/>
              </w:rPr>
              <w:t>3</w:t>
            </w:r>
            <w:r w:rsidRPr="00C939E8">
              <w:rPr>
                <w:sz w:val="28"/>
                <w:szCs w:val="28"/>
              </w:rPr>
              <w:t>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5"/>
          </w:tcPr>
          <w:p w:rsidR="00B45D34" w:rsidRPr="00D8265D" w:rsidRDefault="004609B2" w:rsidP="00B74BD0">
            <w:pPr>
              <w:tabs>
                <w:tab w:val="left" w:pos="720"/>
              </w:tabs>
              <w:jc w:val="both"/>
              <w:rPr>
                <w:bCs/>
                <w:sz w:val="28"/>
                <w:szCs w:val="28"/>
              </w:rPr>
            </w:pPr>
            <w:r w:rsidRPr="002E6CB1">
              <w:rPr>
                <w:bCs/>
                <w:sz w:val="28"/>
                <w:szCs w:val="28"/>
              </w:rPr>
              <w:t xml:space="preserve">Рішення виконавчого комітету Боярської міської ради </w:t>
            </w:r>
            <w:r w:rsidR="00B74BD0" w:rsidRPr="00B74BD0">
              <w:rPr>
                <w:bCs/>
                <w:sz w:val="28"/>
                <w:szCs w:val="28"/>
              </w:rPr>
              <w:t xml:space="preserve">про </w:t>
            </w:r>
            <w:r w:rsidR="009B7A7B">
              <w:rPr>
                <w:bCs/>
                <w:sz w:val="28"/>
                <w:szCs w:val="28"/>
              </w:rPr>
              <w:t>продовження</w:t>
            </w:r>
            <w:r w:rsidR="00C42C3A">
              <w:rPr>
                <w:bCs/>
                <w:sz w:val="28"/>
                <w:szCs w:val="28"/>
              </w:rPr>
              <w:t xml:space="preserve"> дії</w:t>
            </w:r>
            <w:r w:rsidR="00B74BD0" w:rsidRPr="00B74BD0">
              <w:rPr>
                <w:bCs/>
                <w:sz w:val="28"/>
                <w:szCs w:val="28"/>
              </w:rPr>
              <w:t xml:space="preserve"> дозволу на розміщення</w:t>
            </w:r>
            <w:r w:rsidR="009B7A7B">
              <w:rPr>
                <w:bCs/>
                <w:sz w:val="28"/>
                <w:szCs w:val="28"/>
              </w:rPr>
              <w:t xml:space="preserve"> об’єкта</w:t>
            </w:r>
            <w:r w:rsidR="00B74BD0" w:rsidRPr="00B74BD0">
              <w:rPr>
                <w:bCs/>
                <w:sz w:val="28"/>
                <w:szCs w:val="28"/>
              </w:rPr>
              <w:t xml:space="preserve"> зовнішньої реклами</w:t>
            </w:r>
            <w:r w:rsidR="006E3BAB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</w:tr>
      <w:tr w:rsidR="00D71DA4" w:rsidRPr="00C939E8" w:rsidTr="0058190E">
        <w:trPr>
          <w:trHeight w:val="70"/>
        </w:trPr>
        <w:tc>
          <w:tcPr>
            <w:tcW w:w="782" w:type="dxa"/>
          </w:tcPr>
          <w:p w:rsidR="00D71DA4" w:rsidRPr="00C939E8" w:rsidRDefault="00D71DA4" w:rsidP="00B74BD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</w:t>
            </w:r>
            <w:r w:rsidR="00B74BD0">
              <w:rPr>
                <w:sz w:val="28"/>
                <w:szCs w:val="28"/>
              </w:rPr>
              <w:t>4</w:t>
            </w:r>
            <w:r w:rsidRPr="00C939E8">
              <w:rPr>
                <w:sz w:val="28"/>
                <w:szCs w:val="28"/>
              </w:rPr>
              <w:t>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5"/>
          </w:tcPr>
          <w:p w:rsidR="00EE26C8" w:rsidRPr="00DF0C4B" w:rsidRDefault="00D9554C" w:rsidP="00DF0C4B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Особисто заявником або представником за дорученням</w:t>
            </w:r>
            <w:r w:rsidR="005B4FF1">
              <w:rPr>
                <w:sz w:val="28"/>
                <w:szCs w:val="28"/>
              </w:rPr>
              <w:t xml:space="preserve"> у адміністратора ЦНАП</w:t>
            </w:r>
            <w:r w:rsidR="00D8265D">
              <w:rPr>
                <w:sz w:val="28"/>
                <w:szCs w:val="28"/>
              </w:rPr>
              <w:t>.</w:t>
            </w:r>
          </w:p>
        </w:tc>
      </w:tr>
    </w:tbl>
    <w:p w:rsidR="006E1AF1" w:rsidRPr="00C939E8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C939E8" w:rsidRDefault="00750A4C" w:rsidP="00750A4C">
      <w:pPr>
        <w:ind w:left="-142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939E8" w:rsidRPr="00C939E8">
        <w:rPr>
          <w:b/>
          <w:sz w:val="28"/>
          <w:szCs w:val="28"/>
        </w:rPr>
        <w:t>Керуюча справами</w:t>
      </w:r>
      <w:r w:rsidR="00C939E8" w:rsidRPr="00C939E8">
        <w:rPr>
          <w:b/>
          <w:sz w:val="28"/>
          <w:szCs w:val="28"/>
        </w:rPr>
        <w:tab/>
      </w:r>
      <w:r w:rsidR="00C939E8" w:rsidRPr="00C939E8">
        <w:rPr>
          <w:b/>
          <w:sz w:val="28"/>
          <w:szCs w:val="28"/>
        </w:rPr>
        <w:tab/>
      </w:r>
      <w:r w:rsidR="00C939E8" w:rsidRPr="00C939E8">
        <w:rPr>
          <w:b/>
          <w:sz w:val="28"/>
          <w:szCs w:val="28"/>
        </w:rPr>
        <w:tab/>
      </w:r>
      <w:r w:rsidR="00C939E8" w:rsidRPr="00C939E8"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 xml:space="preserve">                                                                              </w:t>
      </w:r>
      <w:r w:rsidR="00C939E8" w:rsidRPr="00C939E8">
        <w:rPr>
          <w:b/>
          <w:sz w:val="28"/>
          <w:szCs w:val="28"/>
        </w:rPr>
        <w:t xml:space="preserve"> Ганна САЛАМАТІНА</w:t>
      </w:r>
    </w:p>
    <w:p w:rsidR="00A10156" w:rsidRDefault="006E1AF1" w:rsidP="00A10156">
      <w:pPr>
        <w:ind w:left="10773"/>
        <w:rPr>
          <w:sz w:val="28"/>
          <w:szCs w:val="28"/>
        </w:rPr>
        <w:sectPr w:rsidR="00A10156" w:rsidSect="00BA5F8F">
          <w:headerReference w:type="default" r:id="rId8"/>
          <w:headerReference w:type="first" r:id="rId9"/>
          <w:pgSz w:w="16838" w:h="11906" w:orient="landscape"/>
          <w:pgMar w:top="426" w:right="851" w:bottom="993" w:left="851" w:header="567" w:footer="0" w:gutter="0"/>
          <w:cols w:space="708"/>
          <w:titlePg/>
          <w:docGrid w:linePitch="360"/>
        </w:sectPr>
      </w:pPr>
      <w:r w:rsidRPr="00C939E8">
        <w:rPr>
          <w:sz w:val="28"/>
          <w:szCs w:val="28"/>
        </w:rPr>
        <w:br w:type="page"/>
      </w:r>
    </w:p>
    <w:p w:rsidR="004F7ACC" w:rsidRDefault="004F7ACC" w:rsidP="004F7ACC">
      <w:pPr>
        <w:shd w:val="clear" w:color="auto" w:fill="FFFFFF"/>
        <w:ind w:firstLine="5103"/>
        <w:jc w:val="right"/>
      </w:pP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400"/>
      </w:tblGrid>
      <w:tr w:rsidR="004F7ACC" w:rsidRPr="007525C1" w:rsidTr="002C2D41">
        <w:trPr>
          <w:tblCellSpacing w:w="22" w:type="dxa"/>
        </w:trPr>
        <w:tc>
          <w:tcPr>
            <w:tcW w:w="0" w:type="auto"/>
            <w:vAlign w:val="center"/>
          </w:tcPr>
          <w:p w:rsidR="004F7ACC" w:rsidRPr="007525C1" w:rsidRDefault="004F7ACC" w:rsidP="002C2D41">
            <w:pPr>
              <w:spacing w:before="100" w:beforeAutospacing="1" w:after="100" w:afterAutospacing="1"/>
            </w:pPr>
            <w:r w:rsidRPr="007525C1">
              <w:t>Додаток 1</w:t>
            </w:r>
          </w:p>
          <w:p w:rsidR="004F7ACC" w:rsidRPr="007525C1" w:rsidRDefault="004F7ACC" w:rsidP="002C2D41">
            <w:pPr>
              <w:spacing w:before="100" w:beforeAutospacing="1" w:after="100" w:afterAutospacing="1"/>
            </w:pPr>
            <w:r w:rsidRPr="007525C1">
              <w:t>Керівнику робочого органу</w:t>
            </w:r>
            <w:r w:rsidRPr="007525C1">
              <w:br/>
              <w:t>__________________________________</w:t>
            </w:r>
            <w:r w:rsidRPr="007525C1">
              <w:br/>
            </w:r>
            <w:r w:rsidRPr="007525C1">
              <w:rPr>
                <w:sz w:val="20"/>
                <w:szCs w:val="20"/>
              </w:rPr>
              <w:t>(виконавчий орган сільської, селищної,  міської ради)</w:t>
            </w:r>
          </w:p>
        </w:tc>
      </w:tr>
    </w:tbl>
    <w:p w:rsidR="004F7ACC" w:rsidRPr="007525C1" w:rsidRDefault="004F7ACC" w:rsidP="004F7ACC">
      <w:pPr>
        <w:spacing w:before="100" w:beforeAutospacing="1" w:after="100" w:afterAutospacing="1"/>
        <w:jc w:val="both"/>
      </w:pPr>
      <w:r w:rsidRPr="007525C1">
        <w:br w:type="textWrapping" w:clear="all"/>
      </w:r>
    </w:p>
    <w:p w:rsidR="004F7ACC" w:rsidRPr="007525C1" w:rsidRDefault="004F7ACC" w:rsidP="004F7ACC">
      <w:pPr>
        <w:spacing w:before="100" w:beforeAutospacing="1" w:after="100" w:afterAutospacing="1"/>
        <w:jc w:val="both"/>
      </w:pPr>
      <w:r w:rsidRPr="007525C1">
        <w:t>____________ р. № ____________</w:t>
      </w:r>
    </w:p>
    <w:p w:rsidR="004F7ACC" w:rsidRPr="007525C1" w:rsidRDefault="004F7ACC" w:rsidP="004F7ACC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7525C1">
        <w:rPr>
          <w:b/>
          <w:bCs/>
          <w:sz w:val="27"/>
          <w:szCs w:val="27"/>
        </w:rPr>
        <w:t>ЗАЯВА</w:t>
      </w:r>
      <w:r w:rsidRPr="007525C1">
        <w:rPr>
          <w:b/>
          <w:bCs/>
          <w:sz w:val="27"/>
          <w:szCs w:val="27"/>
        </w:rPr>
        <w:br/>
        <w:t xml:space="preserve">про </w:t>
      </w:r>
      <w:r w:rsidR="009B7A7B">
        <w:rPr>
          <w:b/>
          <w:bCs/>
          <w:sz w:val="27"/>
          <w:szCs w:val="27"/>
        </w:rPr>
        <w:t>продовження</w:t>
      </w:r>
      <w:r w:rsidR="007525C1" w:rsidRPr="007525C1">
        <w:rPr>
          <w:b/>
          <w:bCs/>
          <w:sz w:val="27"/>
          <w:szCs w:val="27"/>
        </w:rPr>
        <w:t xml:space="preserve"> дії</w:t>
      </w:r>
      <w:r w:rsidRPr="007525C1">
        <w:rPr>
          <w:b/>
          <w:bCs/>
          <w:sz w:val="27"/>
          <w:szCs w:val="27"/>
        </w:rPr>
        <w:t xml:space="preserve"> </w:t>
      </w:r>
      <w:r w:rsidR="007525C1">
        <w:rPr>
          <w:b/>
          <w:bCs/>
          <w:sz w:val="27"/>
          <w:szCs w:val="27"/>
        </w:rPr>
        <w:t xml:space="preserve">дозволу </w:t>
      </w:r>
      <w:r w:rsidRPr="007525C1">
        <w:rPr>
          <w:b/>
          <w:bCs/>
          <w:sz w:val="27"/>
          <w:szCs w:val="27"/>
        </w:rPr>
        <w:t>на розміщення</w:t>
      </w:r>
      <w:r w:rsidR="00B312F4" w:rsidRPr="007525C1">
        <w:rPr>
          <w:b/>
          <w:bCs/>
          <w:sz w:val="27"/>
          <w:szCs w:val="27"/>
        </w:rPr>
        <w:t xml:space="preserve"> об'єкта</w:t>
      </w:r>
      <w:r w:rsidRPr="007525C1">
        <w:rPr>
          <w:b/>
          <w:bCs/>
          <w:sz w:val="27"/>
          <w:szCs w:val="27"/>
        </w:rPr>
        <w:t xml:space="preserve"> зовнішньої реклами </w:t>
      </w:r>
    </w:p>
    <w:p w:rsidR="004F7ACC" w:rsidRPr="007525C1" w:rsidRDefault="004F7ACC" w:rsidP="004F7ACC">
      <w:pPr>
        <w:spacing w:before="100" w:beforeAutospacing="1" w:after="100" w:afterAutospacing="1"/>
        <w:rPr>
          <w:sz w:val="20"/>
          <w:szCs w:val="20"/>
        </w:rPr>
      </w:pPr>
      <w:r w:rsidRPr="007525C1">
        <w:t>Заявник _______________________________________________________________________</w:t>
      </w:r>
      <w:r w:rsidRPr="007525C1">
        <w:br/>
        <w:t xml:space="preserve">                                   </w:t>
      </w:r>
      <w:r w:rsidRPr="007525C1">
        <w:rPr>
          <w:sz w:val="20"/>
          <w:szCs w:val="20"/>
        </w:rPr>
        <w:t>(для юридичної особи - повне найменування розповсюджувача зовнішньої _____________________</w:t>
      </w:r>
      <w:r w:rsidRPr="007525C1">
        <w:t>______________________________________________________________</w:t>
      </w:r>
      <w:r w:rsidRPr="007525C1">
        <w:br/>
        <w:t xml:space="preserve">                                             </w:t>
      </w:r>
      <w:r w:rsidRPr="007525C1">
        <w:rPr>
          <w:sz w:val="20"/>
          <w:szCs w:val="20"/>
        </w:rPr>
        <w:t>реклами, для фізичної особи - прізвище, ім'я та по батькові)</w:t>
      </w:r>
    </w:p>
    <w:p w:rsidR="004F7ACC" w:rsidRPr="007525C1" w:rsidRDefault="004F7ACC" w:rsidP="004F7ACC">
      <w:pPr>
        <w:spacing w:before="100" w:beforeAutospacing="1" w:after="100" w:afterAutospacing="1"/>
        <w:rPr>
          <w:sz w:val="20"/>
          <w:szCs w:val="20"/>
        </w:rPr>
      </w:pPr>
      <w:r w:rsidRPr="007525C1">
        <w:t>Адреса заявника _________________________________________________________________</w:t>
      </w:r>
      <w:r w:rsidRPr="007525C1">
        <w:br/>
        <w:t xml:space="preserve">                                                </w:t>
      </w:r>
      <w:r w:rsidRPr="007525C1">
        <w:rPr>
          <w:sz w:val="20"/>
          <w:szCs w:val="20"/>
        </w:rPr>
        <w:t>(для юридичної особи - місцезнаходження, для фізичної особи -</w:t>
      </w:r>
      <w:r w:rsidRPr="007525C1">
        <w:rPr>
          <w:sz w:val="20"/>
          <w:szCs w:val="20"/>
        </w:rPr>
        <w:br/>
      </w:r>
      <w:r w:rsidRPr="007525C1">
        <w:t>________________________________________________________________________________</w:t>
      </w:r>
      <w:r w:rsidRPr="007525C1">
        <w:br/>
        <w:t xml:space="preserve">                                                                 </w:t>
      </w:r>
      <w:r w:rsidRPr="007525C1">
        <w:rPr>
          <w:sz w:val="20"/>
          <w:szCs w:val="20"/>
        </w:rPr>
        <w:t>місце проживання, паспортні дані)</w:t>
      </w:r>
    </w:p>
    <w:p w:rsidR="004F7ACC" w:rsidRPr="007525C1" w:rsidRDefault="004F7ACC" w:rsidP="004F7ACC">
      <w:pPr>
        <w:spacing w:before="100" w:beforeAutospacing="1" w:after="100" w:afterAutospacing="1"/>
      </w:pPr>
      <w:r w:rsidRPr="007525C1">
        <w:t>Ідентифікаційний код юридичної особи</w:t>
      </w:r>
      <w:r w:rsidRPr="007525C1">
        <w:br/>
        <w:t>або ідентифікаційний номер фізичної особи _________________________</w:t>
      </w:r>
    </w:p>
    <w:p w:rsidR="004F7ACC" w:rsidRPr="007525C1" w:rsidRDefault="004F7ACC" w:rsidP="004F7ACC">
      <w:pPr>
        <w:spacing w:before="100" w:beforeAutospacing="1" w:after="100" w:afterAutospacing="1"/>
        <w:jc w:val="both"/>
      </w:pPr>
      <w:r w:rsidRPr="007525C1">
        <w:t xml:space="preserve">Телефон  _____________________________________________ </w:t>
      </w:r>
    </w:p>
    <w:p w:rsidR="004F7ACC" w:rsidRPr="007525C1" w:rsidRDefault="004F7ACC" w:rsidP="004F7ACC">
      <w:pPr>
        <w:spacing w:before="100" w:beforeAutospacing="1" w:after="100" w:afterAutospacing="1"/>
        <w:rPr>
          <w:sz w:val="20"/>
          <w:szCs w:val="20"/>
        </w:rPr>
      </w:pPr>
      <w:r w:rsidRPr="007525C1">
        <w:t xml:space="preserve">Прошу </w:t>
      </w:r>
      <w:r w:rsidR="009B7A7B">
        <w:t>продовжити</w:t>
      </w:r>
      <w:r w:rsidR="007525C1">
        <w:t xml:space="preserve"> дію </w:t>
      </w:r>
      <w:r w:rsidRPr="007525C1">
        <w:t>дозв</w:t>
      </w:r>
      <w:r w:rsidR="007525C1">
        <w:t>олу № _________ від ________________</w:t>
      </w:r>
      <w:r w:rsidRPr="007525C1">
        <w:t xml:space="preserve"> на розміщення</w:t>
      </w:r>
      <w:r w:rsidR="007525C1" w:rsidRPr="007525C1">
        <w:t xml:space="preserve"> об</w:t>
      </w:r>
      <w:r w:rsidR="007525C1">
        <w:t>’</w:t>
      </w:r>
      <w:r w:rsidR="007525C1" w:rsidRPr="007525C1">
        <w:t>єкта</w:t>
      </w:r>
      <w:r w:rsidRPr="007525C1">
        <w:t xml:space="preserve"> зовнішньої реклами за </w:t>
      </w:r>
      <w:proofErr w:type="spellStart"/>
      <w:r w:rsidRPr="007525C1">
        <w:t>адресою</w:t>
      </w:r>
      <w:proofErr w:type="spellEnd"/>
      <w:r w:rsidR="007525C1">
        <w:t>: _________________________________________________________________________________________</w:t>
      </w:r>
      <w:r w:rsidRPr="007525C1">
        <w:t>_________________________________________________________________________</w:t>
      </w:r>
      <w:r w:rsidRPr="007525C1">
        <w:br/>
        <w:t xml:space="preserve">                                             </w:t>
      </w:r>
      <w:r w:rsidRPr="007525C1">
        <w:rPr>
          <w:sz w:val="20"/>
          <w:szCs w:val="20"/>
        </w:rPr>
        <w:t>(повна адреса місця розташування рекламного засобу)</w:t>
      </w:r>
    </w:p>
    <w:p w:rsidR="004F7ACC" w:rsidRPr="007525C1" w:rsidRDefault="004F7ACC" w:rsidP="004F7ACC">
      <w:pPr>
        <w:spacing w:before="100" w:beforeAutospacing="1" w:after="100" w:afterAutospacing="1"/>
        <w:jc w:val="both"/>
      </w:pPr>
      <w:r w:rsidRPr="007525C1">
        <w:t>Перелік документів, що додаються</w:t>
      </w:r>
      <w:r w:rsidR="007525C1">
        <w:t>:</w:t>
      </w:r>
      <w:r w:rsidRPr="007525C1">
        <w:t xml:space="preserve"> _________________________________________________</w:t>
      </w:r>
      <w:r w:rsidRPr="007525C1">
        <w:br/>
        <w:t>________________________________________________________________________________</w:t>
      </w:r>
      <w:r w:rsidRPr="007525C1">
        <w:br/>
        <w:t xml:space="preserve">________________________________________________________________________________ 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6"/>
        <w:gridCol w:w="3245"/>
        <w:gridCol w:w="3267"/>
      </w:tblGrid>
      <w:tr w:rsidR="004F7ACC" w:rsidRPr="007525C1" w:rsidTr="002C2D41">
        <w:trPr>
          <w:tblCellSpacing w:w="22" w:type="dxa"/>
        </w:trPr>
        <w:tc>
          <w:tcPr>
            <w:tcW w:w="1650" w:type="pct"/>
            <w:vAlign w:val="center"/>
          </w:tcPr>
          <w:p w:rsidR="004F7ACC" w:rsidRPr="007525C1" w:rsidRDefault="004F7ACC" w:rsidP="002C2D41">
            <w:pPr>
              <w:spacing w:before="100" w:beforeAutospacing="1" w:after="100" w:afterAutospacing="1"/>
              <w:jc w:val="center"/>
            </w:pPr>
            <w:r w:rsidRPr="007525C1">
              <w:t>Заявник</w:t>
            </w:r>
            <w:r w:rsidRPr="007525C1">
              <w:br/>
              <w:t>або уповноважена</w:t>
            </w:r>
            <w:r w:rsidRPr="007525C1">
              <w:br/>
              <w:t>ним особа  </w:t>
            </w:r>
          </w:p>
        </w:tc>
        <w:tc>
          <w:tcPr>
            <w:tcW w:w="1650" w:type="pct"/>
            <w:vAlign w:val="center"/>
          </w:tcPr>
          <w:p w:rsidR="004F7ACC" w:rsidRPr="007525C1" w:rsidRDefault="004F7ACC" w:rsidP="002C2D41">
            <w:pPr>
              <w:spacing w:before="100" w:beforeAutospacing="1" w:after="100" w:afterAutospacing="1"/>
              <w:jc w:val="center"/>
            </w:pPr>
            <w:r w:rsidRPr="007525C1">
              <w:t> </w:t>
            </w:r>
            <w:r w:rsidRPr="007525C1">
              <w:br/>
              <w:t>_________________</w:t>
            </w:r>
            <w:r w:rsidRPr="007525C1">
              <w:br/>
            </w:r>
            <w:r w:rsidRPr="007525C1">
              <w:rPr>
                <w:sz w:val="20"/>
                <w:szCs w:val="20"/>
              </w:rPr>
              <w:t>(підпис)  </w:t>
            </w:r>
          </w:p>
        </w:tc>
        <w:tc>
          <w:tcPr>
            <w:tcW w:w="1650" w:type="pct"/>
            <w:vAlign w:val="center"/>
          </w:tcPr>
          <w:p w:rsidR="004F7ACC" w:rsidRPr="007525C1" w:rsidRDefault="004F7ACC" w:rsidP="002C2D41">
            <w:pPr>
              <w:spacing w:before="100" w:beforeAutospacing="1" w:after="100" w:afterAutospacing="1"/>
              <w:jc w:val="center"/>
            </w:pPr>
            <w:r w:rsidRPr="007525C1">
              <w:t> </w:t>
            </w:r>
            <w:r w:rsidRPr="007525C1">
              <w:br/>
              <w:t>_____________________</w:t>
            </w:r>
            <w:r w:rsidRPr="007525C1">
              <w:br/>
            </w:r>
            <w:r w:rsidRPr="007525C1">
              <w:rPr>
                <w:sz w:val="20"/>
                <w:szCs w:val="20"/>
              </w:rPr>
              <w:t>(ініціали та прізвище)</w:t>
            </w:r>
            <w:r w:rsidRPr="007525C1">
              <w:t> </w:t>
            </w:r>
          </w:p>
        </w:tc>
      </w:tr>
    </w:tbl>
    <w:p w:rsidR="004F7ACC" w:rsidRPr="007525C1" w:rsidRDefault="004F7ACC" w:rsidP="004F7ACC">
      <w:pPr>
        <w:jc w:val="both"/>
      </w:pPr>
      <w:r w:rsidRPr="007525C1">
        <w:br w:type="textWrapping" w:clear="all"/>
        <w:t>__________________</w:t>
      </w:r>
    </w:p>
    <w:p w:rsidR="004F7ACC" w:rsidRPr="007525C1" w:rsidRDefault="004F7ACC" w:rsidP="004F7ACC">
      <w:pPr>
        <w:jc w:val="both"/>
        <w:rPr>
          <w:sz w:val="20"/>
          <w:szCs w:val="20"/>
        </w:rPr>
      </w:pPr>
      <w:r w:rsidRPr="007525C1">
        <w:t xml:space="preserve">            </w:t>
      </w:r>
      <w:r w:rsidRPr="007525C1">
        <w:rPr>
          <w:sz w:val="20"/>
          <w:szCs w:val="20"/>
        </w:rPr>
        <w:t>(дата)</w:t>
      </w:r>
    </w:p>
    <w:p w:rsidR="004F7ACC" w:rsidRPr="007525C1" w:rsidRDefault="004F7ACC" w:rsidP="004F7ACC">
      <w:pPr>
        <w:spacing w:before="100" w:beforeAutospacing="1" w:after="100" w:afterAutospacing="1"/>
        <w:jc w:val="both"/>
      </w:pPr>
      <w:r w:rsidRPr="007525C1">
        <w:t>М. П. </w:t>
      </w:r>
    </w:p>
    <w:p w:rsidR="004F7ACC" w:rsidRPr="007525C1" w:rsidRDefault="004F7ACC" w:rsidP="004F7ACC">
      <w:pPr>
        <w:rPr>
          <w:rFonts w:eastAsia="Calibri"/>
        </w:rPr>
      </w:pPr>
    </w:p>
    <w:p w:rsidR="004F7ACC" w:rsidRPr="007525C1" w:rsidRDefault="004F7ACC" w:rsidP="00937681">
      <w:pPr>
        <w:shd w:val="clear" w:color="auto" w:fill="FFFFFF"/>
        <w:ind w:firstLine="5103"/>
        <w:jc w:val="right"/>
      </w:pPr>
    </w:p>
    <w:p w:rsidR="004F7ACC" w:rsidRDefault="004F7ACC" w:rsidP="004F7ACC">
      <w:pPr>
        <w:shd w:val="clear" w:color="auto" w:fill="FFFFFF"/>
        <w:ind w:firstLine="5103"/>
        <w:jc w:val="right"/>
      </w:pPr>
    </w:p>
    <w:p w:rsidR="004F7ACC" w:rsidRDefault="004F7ACC" w:rsidP="00937681">
      <w:pPr>
        <w:shd w:val="clear" w:color="auto" w:fill="FFFFFF"/>
        <w:ind w:firstLine="5103"/>
        <w:jc w:val="right"/>
      </w:pPr>
    </w:p>
    <w:p w:rsidR="00B74BD0" w:rsidRPr="00B74BD0" w:rsidRDefault="00B74BD0" w:rsidP="00B74BD0">
      <w:pPr>
        <w:rPr>
          <w:rFonts w:eastAsia="Calibri"/>
        </w:rPr>
      </w:pPr>
    </w:p>
    <w:p w:rsidR="00A10156" w:rsidRDefault="00DB5268" w:rsidP="00BA3CDA">
      <w:pPr>
        <w:spacing w:after="200" w:line="276" w:lineRule="auto"/>
        <w:rPr>
          <w:sz w:val="28"/>
          <w:szCs w:val="28"/>
        </w:rPr>
        <w:sectPr w:rsidR="00A10156" w:rsidSect="00D31939">
          <w:headerReference w:type="default" r:id="rId10"/>
          <w:pgSz w:w="11906" w:h="16838"/>
          <w:pgMar w:top="851" w:right="993" w:bottom="851" w:left="1135" w:header="567" w:footer="0" w:gutter="0"/>
          <w:cols w:space="708"/>
          <w:titlePg/>
          <w:docGrid w:linePitch="360"/>
        </w:sectPr>
      </w:pPr>
      <w:r>
        <w:br w:type="page"/>
      </w:r>
    </w:p>
    <w:p w:rsidR="001A1F72" w:rsidRPr="00C939E8" w:rsidRDefault="001A1F72" w:rsidP="001A1F72">
      <w:pPr>
        <w:ind w:left="10773"/>
        <w:rPr>
          <w:sz w:val="28"/>
          <w:szCs w:val="28"/>
        </w:rPr>
      </w:pPr>
      <w:r w:rsidRPr="00C939E8">
        <w:rPr>
          <w:sz w:val="28"/>
          <w:szCs w:val="28"/>
        </w:rPr>
        <w:lastRenderedPageBreak/>
        <w:t>ЗАТВЕРДЖЕНО</w:t>
      </w:r>
    </w:p>
    <w:p w:rsidR="001A1F72" w:rsidRPr="00C939E8" w:rsidRDefault="00F7732B" w:rsidP="001A1F72">
      <w:pPr>
        <w:ind w:left="10773"/>
        <w:rPr>
          <w:sz w:val="28"/>
          <w:szCs w:val="28"/>
        </w:rPr>
      </w:pPr>
      <w:r>
        <w:rPr>
          <w:sz w:val="28"/>
          <w:szCs w:val="28"/>
        </w:rPr>
        <w:t>рішення</w:t>
      </w:r>
      <w:r w:rsidR="005D6C19">
        <w:rPr>
          <w:sz w:val="28"/>
          <w:szCs w:val="28"/>
        </w:rPr>
        <w:t>м</w:t>
      </w:r>
      <w:r w:rsidR="001A1F72" w:rsidRPr="00C939E8">
        <w:rPr>
          <w:sz w:val="28"/>
          <w:szCs w:val="28"/>
        </w:rPr>
        <w:t xml:space="preserve"> </w:t>
      </w:r>
      <w:r w:rsidR="00C939E8" w:rsidRPr="00C939E8">
        <w:rPr>
          <w:sz w:val="28"/>
          <w:szCs w:val="28"/>
        </w:rPr>
        <w:t>в</w:t>
      </w:r>
      <w:r w:rsidR="001A1F72" w:rsidRPr="00C939E8">
        <w:rPr>
          <w:sz w:val="28"/>
          <w:szCs w:val="28"/>
        </w:rPr>
        <w:t xml:space="preserve">иконавчого комітету </w:t>
      </w:r>
      <w:r w:rsidR="00066333" w:rsidRPr="00C939E8">
        <w:rPr>
          <w:sz w:val="28"/>
          <w:szCs w:val="28"/>
        </w:rPr>
        <w:t>Боярської</w:t>
      </w:r>
      <w:r w:rsidR="001A1F72" w:rsidRPr="00C939E8">
        <w:rPr>
          <w:sz w:val="28"/>
          <w:szCs w:val="28"/>
        </w:rPr>
        <w:t xml:space="preserve"> міської ради</w:t>
      </w:r>
    </w:p>
    <w:p w:rsidR="001A1F72" w:rsidRPr="00C939E8" w:rsidRDefault="005D6C19" w:rsidP="001A1F72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E91EF3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="007525C1">
        <w:rPr>
          <w:sz w:val="28"/>
          <w:szCs w:val="28"/>
        </w:rPr>
        <w:t>лютого</w:t>
      </w:r>
      <w:r>
        <w:rPr>
          <w:sz w:val="28"/>
          <w:szCs w:val="28"/>
        </w:rPr>
        <w:t xml:space="preserve"> 202</w:t>
      </w:r>
      <w:r w:rsidR="007525C1">
        <w:rPr>
          <w:sz w:val="28"/>
          <w:szCs w:val="28"/>
        </w:rPr>
        <w:t>6</w:t>
      </w:r>
      <w:r>
        <w:rPr>
          <w:sz w:val="28"/>
          <w:szCs w:val="28"/>
        </w:rPr>
        <w:t xml:space="preserve"> року </w:t>
      </w:r>
      <w:r w:rsidRPr="00C939E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91EF3">
        <w:rPr>
          <w:sz w:val="28"/>
          <w:szCs w:val="28"/>
        </w:rPr>
        <w:t>3/3</w:t>
      </w:r>
      <w:r w:rsidR="009B7A7B">
        <w:rPr>
          <w:sz w:val="28"/>
          <w:szCs w:val="28"/>
        </w:rPr>
        <w:t>3</w:t>
      </w:r>
    </w:p>
    <w:p w:rsidR="001A1F72" w:rsidRPr="00C939E8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</w:rPr>
      </w:pPr>
    </w:p>
    <w:p w:rsidR="001A1F72" w:rsidRPr="00C939E8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  <w:r w:rsidRPr="00C939E8">
        <w:rPr>
          <w:bCs/>
          <w:spacing w:val="-1"/>
          <w:sz w:val="28"/>
          <w:szCs w:val="28"/>
        </w:rPr>
        <w:t>Технологічна картка адміністративної послуги</w:t>
      </w:r>
    </w:p>
    <w:p w:rsidR="00066333" w:rsidRPr="00C939E8" w:rsidRDefault="00066333" w:rsidP="00066333">
      <w:pPr>
        <w:tabs>
          <w:tab w:val="left" w:pos="720"/>
        </w:tabs>
        <w:jc w:val="center"/>
        <w:rPr>
          <w:sz w:val="28"/>
          <w:szCs w:val="28"/>
        </w:rPr>
      </w:pPr>
    </w:p>
    <w:p w:rsidR="009D7B08" w:rsidRPr="00B74BD0" w:rsidRDefault="00B74BD0" w:rsidP="00B74BD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</w:t>
      </w:r>
      <w:r w:rsidRPr="00B74BD0">
        <w:rPr>
          <w:b/>
          <w:sz w:val="28"/>
          <w:szCs w:val="28"/>
          <w:u w:val="single"/>
        </w:rPr>
        <w:t xml:space="preserve">ро </w:t>
      </w:r>
      <w:r w:rsidR="009B7A7B">
        <w:rPr>
          <w:b/>
          <w:sz w:val="28"/>
          <w:szCs w:val="28"/>
          <w:u w:val="single"/>
        </w:rPr>
        <w:t>продо</w:t>
      </w:r>
      <w:r w:rsidR="00B94D53">
        <w:rPr>
          <w:b/>
          <w:sz w:val="28"/>
          <w:szCs w:val="28"/>
          <w:u w:val="single"/>
        </w:rPr>
        <w:t>в</w:t>
      </w:r>
      <w:r w:rsidR="009B7A7B">
        <w:rPr>
          <w:b/>
          <w:sz w:val="28"/>
          <w:szCs w:val="28"/>
          <w:u w:val="single"/>
        </w:rPr>
        <w:t>ження</w:t>
      </w:r>
      <w:r w:rsidR="00970061">
        <w:rPr>
          <w:b/>
          <w:sz w:val="28"/>
          <w:szCs w:val="28"/>
          <w:u w:val="single"/>
        </w:rPr>
        <w:t xml:space="preserve"> дії</w:t>
      </w:r>
      <w:r w:rsidRPr="00B74BD0">
        <w:rPr>
          <w:b/>
          <w:sz w:val="28"/>
          <w:szCs w:val="28"/>
          <w:u w:val="single"/>
        </w:rPr>
        <w:t xml:space="preserve"> дозволу на розміщення</w:t>
      </w:r>
      <w:r w:rsidR="00970061">
        <w:rPr>
          <w:b/>
          <w:sz w:val="28"/>
          <w:szCs w:val="28"/>
          <w:u w:val="single"/>
        </w:rPr>
        <w:t xml:space="preserve"> об’єкта</w:t>
      </w:r>
      <w:r w:rsidRPr="00B74BD0">
        <w:rPr>
          <w:b/>
          <w:sz w:val="28"/>
          <w:szCs w:val="28"/>
          <w:u w:val="single"/>
        </w:rPr>
        <w:t xml:space="preserve"> зовнішньої реклами</w:t>
      </w:r>
    </w:p>
    <w:p w:rsidR="009D7B08" w:rsidRPr="00C939E8" w:rsidRDefault="009D7B08" w:rsidP="009D7B08">
      <w:pPr>
        <w:jc w:val="center"/>
        <w:rPr>
          <w:caps/>
        </w:rPr>
      </w:pPr>
      <w:r w:rsidRPr="00C939E8">
        <w:t>(назва адміністративної послуги)</w:t>
      </w:r>
    </w:p>
    <w:p w:rsidR="009D7B08" w:rsidRPr="00142614" w:rsidRDefault="00B74BD0" w:rsidP="009D7B08">
      <w:pPr>
        <w:jc w:val="center"/>
        <w:rPr>
          <w:color w:val="FF0000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Відділ містобудування та архітектури виконавчого комітету </w:t>
      </w:r>
      <w:r w:rsidR="00142614">
        <w:rPr>
          <w:b/>
          <w:sz w:val="28"/>
          <w:szCs w:val="28"/>
          <w:u w:val="single"/>
        </w:rPr>
        <w:t>Боярської міської ради</w:t>
      </w:r>
    </w:p>
    <w:p w:rsidR="009D7B08" w:rsidRPr="00C939E8" w:rsidRDefault="009D7B08" w:rsidP="009D7B08">
      <w:pPr>
        <w:jc w:val="center"/>
      </w:pPr>
      <w:r w:rsidRPr="00C939E8">
        <w:t>(найменування суб’єкта надання адміністративної послуги)</w:t>
      </w:r>
    </w:p>
    <w:p w:rsidR="001A1F72" w:rsidRPr="00C939E8" w:rsidRDefault="001A1F72" w:rsidP="001A1F72">
      <w:pPr>
        <w:jc w:val="center"/>
        <w:rPr>
          <w:sz w:val="28"/>
          <w:szCs w:val="28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235"/>
        <w:gridCol w:w="2834"/>
        <w:gridCol w:w="2834"/>
        <w:gridCol w:w="2837"/>
      </w:tblGrid>
      <w:tr w:rsidR="001A1F72" w:rsidRPr="00C939E8" w:rsidTr="000B6E45">
        <w:tc>
          <w:tcPr>
            <w:tcW w:w="569" w:type="dxa"/>
            <w:shd w:val="clear" w:color="auto" w:fill="auto"/>
            <w:vAlign w:val="center"/>
          </w:tcPr>
          <w:p w:rsidR="001A1F72" w:rsidRPr="00C939E8" w:rsidRDefault="001A1F72" w:rsidP="000B6E45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№ з/п</w:t>
            </w:r>
          </w:p>
        </w:tc>
        <w:tc>
          <w:tcPr>
            <w:tcW w:w="6235" w:type="dxa"/>
            <w:shd w:val="clear" w:color="auto" w:fill="auto"/>
            <w:vAlign w:val="center"/>
          </w:tcPr>
          <w:p w:rsidR="001A1F72" w:rsidRPr="00C939E8" w:rsidRDefault="001A1F72" w:rsidP="000B6E45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1A1F72" w:rsidRPr="00C939E8" w:rsidRDefault="001A1F72" w:rsidP="000B6E45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1A1F72" w:rsidRPr="00C939E8" w:rsidRDefault="001A1F72" w:rsidP="000B6E45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1A1F72" w:rsidRPr="00C939E8" w:rsidRDefault="001A1F72" w:rsidP="000B6E45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 w:rsidRPr="00C939E8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1A1F72" w:rsidRPr="00C939E8" w:rsidRDefault="001A1F72" w:rsidP="000B6E45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A1F72" w:rsidRPr="00C939E8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C939E8" w:rsidRDefault="001A1F72" w:rsidP="004A01B6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</w:t>
            </w:r>
            <w:r w:rsidR="0097083B" w:rsidRPr="00C939E8">
              <w:rPr>
                <w:sz w:val="28"/>
                <w:szCs w:val="28"/>
              </w:rPr>
              <w:t>.</w:t>
            </w:r>
          </w:p>
        </w:tc>
        <w:tc>
          <w:tcPr>
            <w:tcW w:w="6235" w:type="dxa"/>
            <w:shd w:val="clear" w:color="auto" w:fill="auto"/>
          </w:tcPr>
          <w:p w:rsidR="001A1F72" w:rsidRPr="00C939E8" w:rsidRDefault="001A1F72" w:rsidP="00235767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Прийом документів, що подаються особою або її законним представником для оформлення </w:t>
            </w:r>
            <w:r w:rsidR="00103DCC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Адміністратор Центру надання адміністративних послуг</w:t>
            </w:r>
            <w:r w:rsidR="00471D61">
              <w:rPr>
                <w:sz w:val="28"/>
                <w:szCs w:val="28"/>
              </w:rPr>
              <w:t xml:space="preserve"> (далі ЦНАП)</w:t>
            </w:r>
          </w:p>
        </w:tc>
        <w:tc>
          <w:tcPr>
            <w:tcW w:w="2834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У день подання заявником необхідних документів</w:t>
            </w:r>
          </w:p>
        </w:tc>
      </w:tr>
      <w:tr w:rsidR="001A1F72" w:rsidRPr="00C939E8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C939E8" w:rsidRDefault="0097083B" w:rsidP="004A01B6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2.</w:t>
            </w:r>
          </w:p>
        </w:tc>
        <w:tc>
          <w:tcPr>
            <w:tcW w:w="6235" w:type="dxa"/>
            <w:shd w:val="clear" w:color="auto" w:fill="auto"/>
          </w:tcPr>
          <w:p w:rsidR="001A1F72" w:rsidRPr="00C939E8" w:rsidRDefault="001A1F72" w:rsidP="00532ABD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Передача вхідного пакета документів, необхідних для оформлення </w:t>
            </w:r>
            <w:r w:rsidR="00103DCC">
              <w:rPr>
                <w:sz w:val="28"/>
                <w:szCs w:val="28"/>
              </w:rPr>
              <w:t>послуги</w:t>
            </w:r>
            <w:r w:rsidR="00532ABD">
              <w:rPr>
                <w:sz w:val="28"/>
                <w:szCs w:val="28"/>
              </w:rPr>
              <w:t xml:space="preserve"> </w:t>
            </w:r>
            <w:r w:rsidRPr="00C939E8">
              <w:rPr>
                <w:sz w:val="28"/>
                <w:szCs w:val="28"/>
              </w:rPr>
              <w:t xml:space="preserve">до </w:t>
            </w:r>
            <w:r w:rsidR="00C939E8" w:rsidRPr="00C939E8">
              <w:rPr>
                <w:sz w:val="28"/>
                <w:szCs w:val="28"/>
              </w:rPr>
              <w:t xml:space="preserve">відділу </w:t>
            </w:r>
            <w:r w:rsidR="00142614" w:rsidRPr="00142614">
              <w:rPr>
                <w:sz w:val="28"/>
                <w:szCs w:val="28"/>
              </w:rPr>
              <w:t>містобудування та архітектури виконавчого комітету Боярської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C939E8" w:rsidRDefault="001A1F72" w:rsidP="004A01B6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C939E8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C939E8" w:rsidRDefault="0097083B" w:rsidP="005B1E12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3.</w:t>
            </w:r>
          </w:p>
        </w:tc>
        <w:tc>
          <w:tcPr>
            <w:tcW w:w="6235" w:type="dxa"/>
            <w:shd w:val="clear" w:color="auto" w:fill="auto"/>
          </w:tcPr>
          <w:p w:rsidR="00EE2149" w:rsidRPr="00C939E8" w:rsidRDefault="00EE2149" w:rsidP="005B1E12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Отримання вхідного пакету документів адміністративної послуги відділом </w:t>
            </w:r>
            <w:r w:rsidR="00DA037C" w:rsidRPr="00DA037C">
              <w:rPr>
                <w:sz w:val="28"/>
                <w:szCs w:val="28"/>
              </w:rPr>
              <w:t>містобудування та архітектури виконавчого комітету Боярської міської ради</w:t>
            </w:r>
          </w:p>
          <w:p w:rsidR="00EE2149" w:rsidRPr="00C939E8" w:rsidRDefault="00EE2149" w:rsidP="005B1E12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C939E8" w:rsidRDefault="00EE2149" w:rsidP="00235767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 xml:space="preserve">Посадова особа </w:t>
            </w:r>
            <w:r w:rsidR="00C939E8" w:rsidRPr="00C939E8">
              <w:rPr>
                <w:sz w:val="28"/>
                <w:szCs w:val="28"/>
              </w:rPr>
              <w:t xml:space="preserve">відділу </w:t>
            </w:r>
            <w:r w:rsidR="00DA037C" w:rsidRPr="00DA037C">
              <w:rPr>
                <w:sz w:val="28"/>
                <w:szCs w:val="28"/>
              </w:rPr>
              <w:t xml:space="preserve">містобудування та архітектури </w:t>
            </w:r>
            <w:r w:rsidR="00DA037C" w:rsidRPr="00DA037C">
              <w:rPr>
                <w:sz w:val="28"/>
                <w:szCs w:val="28"/>
              </w:rPr>
              <w:lastRenderedPageBreak/>
              <w:t>виконавчого комітету Боярської міської ради</w:t>
            </w:r>
          </w:p>
        </w:tc>
        <w:tc>
          <w:tcPr>
            <w:tcW w:w="2834" w:type="dxa"/>
            <w:shd w:val="clear" w:color="auto" w:fill="auto"/>
          </w:tcPr>
          <w:p w:rsidR="00EE2149" w:rsidRPr="00C939E8" w:rsidRDefault="00DB39AC" w:rsidP="005B1E12">
            <w:pPr>
              <w:ind w:right="-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Відділ </w:t>
            </w:r>
            <w:r w:rsidR="00DA037C" w:rsidRPr="00DA037C">
              <w:rPr>
                <w:sz w:val="28"/>
                <w:szCs w:val="28"/>
              </w:rPr>
              <w:t xml:space="preserve">містобудування та архітектури виконавчого комітету </w:t>
            </w:r>
            <w:r w:rsidR="00DA037C" w:rsidRPr="00DA037C">
              <w:rPr>
                <w:sz w:val="28"/>
                <w:szCs w:val="28"/>
              </w:rPr>
              <w:lastRenderedPageBreak/>
              <w:t>Боярської міської ради</w:t>
            </w:r>
          </w:p>
        </w:tc>
        <w:tc>
          <w:tcPr>
            <w:tcW w:w="2837" w:type="dxa"/>
            <w:shd w:val="clear" w:color="auto" w:fill="auto"/>
          </w:tcPr>
          <w:p w:rsidR="00EE2149" w:rsidRPr="00C939E8" w:rsidRDefault="00EE2149" w:rsidP="00E42C7A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 xml:space="preserve">У день </w:t>
            </w:r>
            <w:r w:rsidR="00E42C7A">
              <w:rPr>
                <w:sz w:val="28"/>
                <w:szCs w:val="28"/>
              </w:rPr>
              <w:t xml:space="preserve">передачі вхідного пакету  документів </w:t>
            </w:r>
            <w:r w:rsidR="00E42C7A">
              <w:rPr>
                <w:sz w:val="28"/>
                <w:szCs w:val="28"/>
              </w:rPr>
              <w:lastRenderedPageBreak/>
              <w:t xml:space="preserve">адміністратором </w:t>
            </w:r>
            <w:proofErr w:type="spellStart"/>
            <w:r w:rsidR="00E42C7A">
              <w:rPr>
                <w:sz w:val="28"/>
                <w:szCs w:val="28"/>
              </w:rPr>
              <w:t>ЦНАПу</w:t>
            </w:r>
            <w:proofErr w:type="spellEnd"/>
          </w:p>
        </w:tc>
      </w:tr>
      <w:tr w:rsidR="00DB39AC" w:rsidRPr="00C939E8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DB39AC" w:rsidRPr="00C939E8" w:rsidRDefault="00602497" w:rsidP="005B1E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6235" w:type="dxa"/>
            <w:shd w:val="clear" w:color="auto" w:fill="auto"/>
          </w:tcPr>
          <w:p w:rsidR="00DB39AC" w:rsidRPr="00B166FA" w:rsidRDefault="00DB39AC" w:rsidP="00DA037C">
            <w:pPr>
              <w:jc w:val="both"/>
              <w:rPr>
                <w:sz w:val="28"/>
                <w:szCs w:val="28"/>
              </w:rPr>
            </w:pPr>
            <w:r w:rsidRPr="00DB39AC">
              <w:rPr>
                <w:sz w:val="28"/>
                <w:szCs w:val="28"/>
              </w:rPr>
              <w:t>Опрацювання документів</w:t>
            </w:r>
            <w:r w:rsidR="002E031D">
              <w:rPr>
                <w:sz w:val="28"/>
                <w:szCs w:val="28"/>
              </w:rPr>
              <w:t xml:space="preserve"> </w:t>
            </w:r>
            <w:r w:rsidRPr="00DB39AC">
              <w:rPr>
                <w:sz w:val="28"/>
                <w:szCs w:val="28"/>
              </w:rPr>
              <w:t xml:space="preserve">та підготовка </w:t>
            </w:r>
            <w:r w:rsidR="00DA037C">
              <w:rPr>
                <w:sz w:val="28"/>
                <w:szCs w:val="28"/>
              </w:rPr>
              <w:t>рішення на засідання виконавчого комітету Боярської міської ради</w:t>
            </w:r>
          </w:p>
        </w:tc>
        <w:tc>
          <w:tcPr>
            <w:tcW w:w="2834" w:type="dxa"/>
            <w:shd w:val="clear" w:color="auto" w:fill="auto"/>
          </w:tcPr>
          <w:p w:rsidR="00DB39AC" w:rsidRPr="00DB39AC" w:rsidRDefault="00DB39AC" w:rsidP="00E42C7A">
            <w:pPr>
              <w:rPr>
                <w:sz w:val="28"/>
                <w:szCs w:val="28"/>
              </w:rPr>
            </w:pPr>
            <w:r w:rsidRPr="00DB39AC">
              <w:rPr>
                <w:sz w:val="28"/>
                <w:szCs w:val="28"/>
              </w:rPr>
              <w:t xml:space="preserve">Посадова особа відділу </w:t>
            </w:r>
            <w:r w:rsidR="00DA037C" w:rsidRPr="00DA037C">
              <w:rPr>
                <w:sz w:val="28"/>
                <w:szCs w:val="28"/>
              </w:rPr>
              <w:t>містобудування та архітектури виконавчого комітету Боярської міської ради</w:t>
            </w:r>
          </w:p>
        </w:tc>
        <w:tc>
          <w:tcPr>
            <w:tcW w:w="2834" w:type="dxa"/>
            <w:shd w:val="clear" w:color="auto" w:fill="auto"/>
          </w:tcPr>
          <w:p w:rsidR="00DB39AC" w:rsidRPr="00C939E8" w:rsidRDefault="00DB39AC" w:rsidP="00D31939">
            <w:pPr>
              <w:ind w:right="-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Відділ </w:t>
            </w:r>
            <w:r w:rsidR="00DA037C" w:rsidRPr="00DA037C">
              <w:rPr>
                <w:sz w:val="28"/>
                <w:szCs w:val="28"/>
              </w:rPr>
              <w:t>містобудування та архітектури виконавчого комітету Боярської міської ради</w:t>
            </w:r>
          </w:p>
        </w:tc>
        <w:tc>
          <w:tcPr>
            <w:tcW w:w="2837" w:type="dxa"/>
            <w:shd w:val="clear" w:color="auto" w:fill="auto"/>
          </w:tcPr>
          <w:p w:rsidR="00DB39AC" w:rsidRPr="00DB39AC" w:rsidRDefault="00DA037C" w:rsidP="005B1E12">
            <w:pPr>
              <w:rPr>
                <w:sz w:val="28"/>
                <w:szCs w:val="28"/>
              </w:rPr>
            </w:pPr>
            <w:r>
              <w:rPr>
                <w:sz w:val="28"/>
              </w:rPr>
              <w:t>30 днів</w:t>
            </w:r>
          </w:p>
        </w:tc>
      </w:tr>
      <w:tr w:rsidR="00BA2646" w:rsidRPr="00C939E8" w:rsidTr="00C069FD">
        <w:trPr>
          <w:trHeight w:val="729"/>
        </w:trPr>
        <w:tc>
          <w:tcPr>
            <w:tcW w:w="569" w:type="dxa"/>
            <w:shd w:val="clear" w:color="auto" w:fill="auto"/>
          </w:tcPr>
          <w:p w:rsidR="00BA2646" w:rsidRPr="00C939E8" w:rsidRDefault="00A2084A" w:rsidP="005B1E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602497">
              <w:rPr>
                <w:sz w:val="28"/>
                <w:szCs w:val="28"/>
              </w:rPr>
              <w:t>.</w:t>
            </w:r>
          </w:p>
        </w:tc>
        <w:tc>
          <w:tcPr>
            <w:tcW w:w="6235" w:type="dxa"/>
            <w:shd w:val="clear" w:color="auto" w:fill="auto"/>
          </w:tcPr>
          <w:p w:rsidR="00BA2646" w:rsidRPr="00A2084A" w:rsidRDefault="00BA2646" w:rsidP="00A20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sz w:val="28"/>
                <w:szCs w:val="28"/>
              </w:rPr>
            </w:pPr>
            <w:r w:rsidRPr="00BA2646">
              <w:rPr>
                <w:sz w:val="28"/>
                <w:szCs w:val="28"/>
              </w:rPr>
              <w:t xml:space="preserve">Прийняття рішення </w:t>
            </w:r>
            <w:r w:rsidRPr="00BA2646">
              <w:rPr>
                <w:bCs/>
                <w:sz w:val="28"/>
                <w:szCs w:val="28"/>
              </w:rPr>
              <w:t>виконавчого комітету Боярської міської ради</w:t>
            </w:r>
            <w:r w:rsidR="00D33DBD">
              <w:rPr>
                <w:bCs/>
                <w:sz w:val="28"/>
                <w:szCs w:val="28"/>
              </w:rPr>
              <w:t xml:space="preserve"> про </w:t>
            </w:r>
            <w:r w:rsidR="009B7A7B">
              <w:rPr>
                <w:bCs/>
                <w:sz w:val="28"/>
                <w:szCs w:val="28"/>
              </w:rPr>
              <w:t>продовження</w:t>
            </w:r>
            <w:r w:rsidR="00970061">
              <w:rPr>
                <w:bCs/>
                <w:sz w:val="28"/>
                <w:szCs w:val="28"/>
              </w:rPr>
              <w:t xml:space="preserve"> дії</w:t>
            </w:r>
            <w:r w:rsidR="00A2084A" w:rsidRPr="00A2084A">
              <w:rPr>
                <w:bCs/>
                <w:sz w:val="28"/>
                <w:szCs w:val="28"/>
              </w:rPr>
              <w:t xml:space="preserve"> дозволу на розміщення</w:t>
            </w:r>
            <w:r w:rsidR="00970061">
              <w:rPr>
                <w:bCs/>
                <w:sz w:val="28"/>
                <w:szCs w:val="28"/>
              </w:rPr>
              <w:t xml:space="preserve"> об’єкта</w:t>
            </w:r>
            <w:r w:rsidR="00A2084A" w:rsidRPr="00A2084A">
              <w:rPr>
                <w:bCs/>
                <w:sz w:val="28"/>
                <w:szCs w:val="28"/>
              </w:rPr>
              <w:t xml:space="preserve"> зовнішньої реклами</w:t>
            </w:r>
          </w:p>
        </w:tc>
        <w:tc>
          <w:tcPr>
            <w:tcW w:w="2834" w:type="dxa"/>
            <w:shd w:val="clear" w:color="auto" w:fill="auto"/>
          </w:tcPr>
          <w:p w:rsidR="00BA2646" w:rsidRPr="00BA2646" w:rsidRDefault="00BA2646" w:rsidP="00BA2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sz w:val="28"/>
                <w:szCs w:val="28"/>
              </w:rPr>
            </w:pPr>
            <w:r w:rsidRPr="00BA2646">
              <w:rPr>
                <w:sz w:val="28"/>
                <w:szCs w:val="28"/>
              </w:rPr>
              <w:t>Виконавчий комітет Боярської міської ради</w:t>
            </w:r>
          </w:p>
        </w:tc>
        <w:tc>
          <w:tcPr>
            <w:tcW w:w="2834" w:type="dxa"/>
            <w:shd w:val="clear" w:color="auto" w:fill="auto"/>
          </w:tcPr>
          <w:p w:rsidR="00BA2646" w:rsidRPr="00BA2646" w:rsidRDefault="00BA2646" w:rsidP="00A20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sz w:val="28"/>
                <w:szCs w:val="28"/>
              </w:rPr>
            </w:pPr>
            <w:r w:rsidRPr="00BA2646">
              <w:rPr>
                <w:sz w:val="28"/>
                <w:szCs w:val="28"/>
              </w:rPr>
              <w:t xml:space="preserve">Виконавчий комітет Боярської міської ради, Відділ </w:t>
            </w:r>
            <w:r w:rsidR="00A2084A" w:rsidRPr="00A2084A">
              <w:rPr>
                <w:sz w:val="28"/>
                <w:szCs w:val="28"/>
              </w:rPr>
              <w:t xml:space="preserve">містобудування та архітектури </w:t>
            </w:r>
          </w:p>
        </w:tc>
        <w:tc>
          <w:tcPr>
            <w:tcW w:w="2837" w:type="dxa"/>
            <w:shd w:val="clear" w:color="auto" w:fill="auto"/>
          </w:tcPr>
          <w:p w:rsidR="00BA2646" w:rsidRPr="00BA2646" w:rsidRDefault="005479D6" w:rsidP="00EB3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Кожен другий четвер місяця</w:t>
            </w:r>
          </w:p>
        </w:tc>
      </w:tr>
      <w:tr w:rsidR="00D64362" w:rsidRPr="00C939E8" w:rsidTr="00235767">
        <w:tc>
          <w:tcPr>
            <w:tcW w:w="569" w:type="dxa"/>
            <w:shd w:val="clear" w:color="auto" w:fill="auto"/>
          </w:tcPr>
          <w:p w:rsidR="00D64362" w:rsidRPr="00C939E8" w:rsidRDefault="00602497" w:rsidP="005B1E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64362" w:rsidRPr="00C939E8">
              <w:rPr>
                <w:sz w:val="28"/>
                <w:szCs w:val="28"/>
              </w:rPr>
              <w:t>.</w:t>
            </w:r>
          </w:p>
        </w:tc>
        <w:tc>
          <w:tcPr>
            <w:tcW w:w="6235" w:type="dxa"/>
            <w:shd w:val="clear" w:color="auto" w:fill="auto"/>
          </w:tcPr>
          <w:p w:rsidR="00D64362" w:rsidRPr="00F95A54" w:rsidRDefault="00D64362" w:rsidP="00EE73F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95A54">
              <w:rPr>
                <w:color w:val="000000" w:themeColor="text1"/>
                <w:sz w:val="28"/>
                <w:szCs w:val="28"/>
              </w:rPr>
              <w:t xml:space="preserve">Передача адміністратору </w:t>
            </w:r>
            <w:proofErr w:type="spellStart"/>
            <w:r w:rsidRPr="00F95A54">
              <w:rPr>
                <w:color w:val="000000" w:themeColor="text1"/>
                <w:sz w:val="28"/>
                <w:szCs w:val="28"/>
              </w:rPr>
              <w:t>ЦНАПу</w:t>
            </w:r>
            <w:proofErr w:type="spellEnd"/>
            <w:r w:rsidRPr="00F95A54">
              <w:rPr>
                <w:color w:val="000000" w:themeColor="text1"/>
                <w:sz w:val="28"/>
                <w:szCs w:val="28"/>
              </w:rPr>
              <w:t xml:space="preserve"> </w:t>
            </w:r>
            <w:r w:rsidR="004817AA" w:rsidRPr="00F95A54">
              <w:rPr>
                <w:color w:val="000000" w:themeColor="text1"/>
                <w:sz w:val="28"/>
                <w:szCs w:val="28"/>
              </w:rPr>
              <w:t xml:space="preserve">вихідних </w:t>
            </w:r>
            <w:r w:rsidR="009D6F88" w:rsidRPr="00F95A54">
              <w:rPr>
                <w:color w:val="000000" w:themeColor="text1"/>
                <w:sz w:val="28"/>
                <w:szCs w:val="28"/>
              </w:rPr>
              <w:t xml:space="preserve">документів </w:t>
            </w:r>
            <w:r w:rsidR="004817AA" w:rsidRPr="00F95A54">
              <w:rPr>
                <w:color w:val="000000" w:themeColor="text1"/>
                <w:sz w:val="28"/>
                <w:szCs w:val="28"/>
              </w:rPr>
              <w:t>з відміткою у журналі приймання-передачі</w:t>
            </w:r>
            <w:r w:rsidR="0024241A" w:rsidRPr="00F95A54">
              <w:rPr>
                <w:color w:val="000000" w:themeColor="text1"/>
                <w:sz w:val="28"/>
                <w:szCs w:val="28"/>
              </w:rPr>
              <w:t xml:space="preserve"> (дода</w:t>
            </w:r>
            <w:r w:rsidR="00EE73F6" w:rsidRPr="00F95A54">
              <w:rPr>
                <w:color w:val="000000" w:themeColor="text1"/>
                <w:sz w:val="28"/>
                <w:szCs w:val="28"/>
              </w:rPr>
              <w:t>ток 1</w:t>
            </w:r>
            <w:r w:rsidR="0024241A" w:rsidRPr="00F95A54">
              <w:rPr>
                <w:color w:val="000000" w:themeColor="text1"/>
                <w:sz w:val="28"/>
                <w:szCs w:val="28"/>
              </w:rPr>
              <w:t>).</w:t>
            </w:r>
          </w:p>
        </w:tc>
        <w:tc>
          <w:tcPr>
            <w:tcW w:w="2834" w:type="dxa"/>
            <w:shd w:val="clear" w:color="auto" w:fill="auto"/>
          </w:tcPr>
          <w:p w:rsidR="00D64362" w:rsidRPr="00D64362" w:rsidRDefault="00D64362" w:rsidP="00D31939">
            <w:pPr>
              <w:rPr>
                <w:sz w:val="28"/>
                <w:szCs w:val="28"/>
              </w:rPr>
            </w:pPr>
            <w:r w:rsidRPr="00D64362">
              <w:rPr>
                <w:sz w:val="28"/>
                <w:szCs w:val="28"/>
              </w:rPr>
              <w:t xml:space="preserve">Посадова особа відділу </w:t>
            </w:r>
            <w:r w:rsidR="00A2084A" w:rsidRPr="00A2084A">
              <w:rPr>
                <w:sz w:val="28"/>
                <w:szCs w:val="28"/>
              </w:rPr>
              <w:t>містобудування та архітектури</w:t>
            </w:r>
          </w:p>
        </w:tc>
        <w:tc>
          <w:tcPr>
            <w:tcW w:w="2834" w:type="dxa"/>
            <w:shd w:val="clear" w:color="auto" w:fill="auto"/>
          </w:tcPr>
          <w:p w:rsidR="00D64362" w:rsidRPr="00D64362" w:rsidRDefault="00D64362" w:rsidP="00D31939">
            <w:pPr>
              <w:ind w:right="-80"/>
              <w:rPr>
                <w:sz w:val="28"/>
                <w:szCs w:val="28"/>
              </w:rPr>
            </w:pPr>
            <w:r w:rsidRPr="00D64362">
              <w:rPr>
                <w:sz w:val="28"/>
                <w:szCs w:val="28"/>
              </w:rPr>
              <w:t xml:space="preserve">Відділ </w:t>
            </w:r>
            <w:r w:rsidR="00A2084A" w:rsidRPr="00A2084A">
              <w:rPr>
                <w:sz w:val="28"/>
                <w:szCs w:val="28"/>
              </w:rPr>
              <w:t>містобудування та архітектури</w:t>
            </w:r>
          </w:p>
        </w:tc>
        <w:tc>
          <w:tcPr>
            <w:tcW w:w="2837" w:type="dxa"/>
            <w:shd w:val="clear" w:color="auto" w:fill="auto"/>
          </w:tcPr>
          <w:p w:rsidR="00D64362" w:rsidRPr="00D31939" w:rsidRDefault="00F20D92" w:rsidP="00C34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Ч</w:t>
            </w:r>
            <w:r w:rsidR="00C34C9A">
              <w:rPr>
                <w:sz w:val="28"/>
              </w:rPr>
              <w:t>ерез 7</w:t>
            </w:r>
            <w:r w:rsidR="00D31939" w:rsidRPr="00D31939">
              <w:rPr>
                <w:sz w:val="28"/>
              </w:rPr>
              <w:t xml:space="preserve"> днів після засідання виконавчого комітету</w:t>
            </w:r>
          </w:p>
        </w:tc>
      </w:tr>
      <w:tr w:rsidR="00EE2149" w:rsidRPr="00C939E8" w:rsidTr="00A86C3F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C939E8" w:rsidRDefault="00602497" w:rsidP="005B1E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7083B" w:rsidRPr="00C939E8">
              <w:rPr>
                <w:sz w:val="28"/>
                <w:szCs w:val="28"/>
              </w:rPr>
              <w:t>.</w:t>
            </w:r>
          </w:p>
        </w:tc>
        <w:tc>
          <w:tcPr>
            <w:tcW w:w="6235" w:type="dxa"/>
            <w:shd w:val="clear" w:color="auto" w:fill="auto"/>
          </w:tcPr>
          <w:p w:rsidR="00EE2149" w:rsidRPr="00C939E8" w:rsidRDefault="003916E2" w:rsidP="00A86C3F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Надання заявнику інформації</w:t>
            </w:r>
            <w:r w:rsidR="00A86C3F">
              <w:rPr>
                <w:sz w:val="28"/>
                <w:szCs w:val="28"/>
              </w:rPr>
              <w:t>/документів</w:t>
            </w:r>
            <w:r w:rsidRPr="00C939E8">
              <w:rPr>
                <w:sz w:val="28"/>
                <w:szCs w:val="28"/>
              </w:rPr>
              <w:t xml:space="preserve"> щодо виконаної адміністративної послуги</w:t>
            </w:r>
          </w:p>
        </w:tc>
        <w:tc>
          <w:tcPr>
            <w:tcW w:w="2834" w:type="dxa"/>
            <w:shd w:val="clear" w:color="auto" w:fill="auto"/>
          </w:tcPr>
          <w:p w:rsidR="00EE2149" w:rsidRPr="00C939E8" w:rsidRDefault="00EE2149" w:rsidP="005B1E12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C939E8" w:rsidRDefault="00EE2149" w:rsidP="00A86C3F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C939E8" w:rsidRDefault="00F20D92" w:rsidP="00C93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A86C3F" w:rsidRPr="00C939E8">
              <w:rPr>
                <w:sz w:val="28"/>
                <w:szCs w:val="28"/>
              </w:rPr>
              <w:t xml:space="preserve"> день </w:t>
            </w:r>
            <w:r w:rsidR="00A86C3F">
              <w:rPr>
                <w:sz w:val="28"/>
                <w:szCs w:val="28"/>
              </w:rPr>
              <w:t>запиту</w:t>
            </w:r>
            <w:r w:rsidR="00A86C3F" w:rsidRPr="00C939E8">
              <w:rPr>
                <w:sz w:val="28"/>
                <w:szCs w:val="28"/>
              </w:rPr>
              <w:t xml:space="preserve"> заявником</w:t>
            </w:r>
          </w:p>
        </w:tc>
      </w:tr>
      <w:tr w:rsidR="003916E2" w:rsidRPr="00C939E8" w:rsidTr="007421B0">
        <w:trPr>
          <w:trHeight w:val="382"/>
        </w:trPr>
        <w:tc>
          <w:tcPr>
            <w:tcW w:w="12472" w:type="dxa"/>
            <w:gridSpan w:val="4"/>
            <w:shd w:val="clear" w:color="auto" w:fill="auto"/>
          </w:tcPr>
          <w:p w:rsidR="003916E2" w:rsidRPr="00C939E8" w:rsidRDefault="003916E2" w:rsidP="003916E2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C939E8" w:rsidRDefault="003916E2" w:rsidP="0097083B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3</w:t>
            </w:r>
            <w:r w:rsidR="0097083B" w:rsidRPr="00C939E8">
              <w:rPr>
                <w:sz w:val="28"/>
                <w:szCs w:val="28"/>
              </w:rPr>
              <w:t>0</w:t>
            </w:r>
            <w:r w:rsidR="00C42637">
              <w:rPr>
                <w:sz w:val="28"/>
                <w:szCs w:val="28"/>
              </w:rPr>
              <w:t xml:space="preserve"> </w:t>
            </w:r>
            <w:r w:rsidR="0097083B" w:rsidRPr="00C939E8">
              <w:rPr>
                <w:sz w:val="28"/>
                <w:szCs w:val="28"/>
              </w:rPr>
              <w:t>календарних</w:t>
            </w:r>
            <w:r w:rsidR="00235767" w:rsidRPr="00C939E8">
              <w:rPr>
                <w:sz w:val="28"/>
                <w:szCs w:val="28"/>
              </w:rPr>
              <w:t xml:space="preserve"> дні</w:t>
            </w:r>
            <w:r w:rsidR="0097083B" w:rsidRPr="00C939E8">
              <w:rPr>
                <w:sz w:val="28"/>
                <w:szCs w:val="28"/>
              </w:rPr>
              <w:t>в</w:t>
            </w:r>
          </w:p>
        </w:tc>
      </w:tr>
      <w:tr w:rsidR="003916E2" w:rsidRPr="00C939E8" w:rsidTr="00235767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C939E8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C939E8" w:rsidRDefault="003916E2" w:rsidP="009708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3</w:t>
            </w:r>
            <w:r w:rsidR="0097083B" w:rsidRPr="00C939E8">
              <w:rPr>
                <w:sz w:val="28"/>
                <w:szCs w:val="28"/>
              </w:rPr>
              <w:t>0 календарних</w:t>
            </w:r>
            <w:r w:rsidRPr="00C939E8">
              <w:rPr>
                <w:sz w:val="28"/>
                <w:szCs w:val="28"/>
              </w:rPr>
              <w:t xml:space="preserve"> дні</w:t>
            </w:r>
            <w:r w:rsidR="0097083B" w:rsidRPr="00C939E8">
              <w:rPr>
                <w:sz w:val="28"/>
                <w:szCs w:val="28"/>
              </w:rPr>
              <w:t>в</w:t>
            </w:r>
          </w:p>
        </w:tc>
      </w:tr>
    </w:tbl>
    <w:p w:rsidR="001A1F72" w:rsidRPr="00C939E8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Pr="00C939E8" w:rsidRDefault="00235767" w:rsidP="001A1F72">
      <w:pPr>
        <w:pStyle w:val="ab"/>
        <w:rPr>
          <w:sz w:val="28"/>
          <w:szCs w:val="28"/>
          <w:lang w:val="uk-UA"/>
        </w:rPr>
      </w:pPr>
    </w:p>
    <w:p w:rsidR="007E3685" w:rsidRPr="00C343FE" w:rsidRDefault="00F20D92" w:rsidP="00B166FA">
      <w:pPr>
        <w:ind w:left="-142"/>
        <w:rPr>
          <w:color w:val="7F7F7F" w:themeColor="text1" w:themeTint="80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C939E8" w:rsidRPr="00C939E8">
        <w:rPr>
          <w:b/>
          <w:sz w:val="28"/>
          <w:szCs w:val="28"/>
        </w:rPr>
        <w:t>Керуюча справами</w:t>
      </w:r>
      <w:r w:rsidR="00C939E8" w:rsidRPr="00C939E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 w:rsidR="00C939E8" w:rsidRPr="00C939E8">
        <w:rPr>
          <w:b/>
          <w:sz w:val="28"/>
          <w:szCs w:val="28"/>
        </w:rPr>
        <w:tab/>
      </w:r>
      <w:r w:rsidR="00C939E8" w:rsidRPr="00C939E8">
        <w:rPr>
          <w:b/>
          <w:sz w:val="28"/>
          <w:szCs w:val="28"/>
        </w:rPr>
        <w:tab/>
      </w:r>
      <w:r w:rsidR="00C939E8" w:rsidRPr="00C939E8">
        <w:rPr>
          <w:b/>
          <w:sz w:val="28"/>
          <w:szCs w:val="28"/>
        </w:rPr>
        <w:tab/>
        <w:t xml:space="preserve">          </w:t>
      </w:r>
      <w:r>
        <w:rPr>
          <w:b/>
          <w:sz w:val="28"/>
          <w:szCs w:val="28"/>
        </w:rPr>
        <w:t xml:space="preserve">                                                                               </w:t>
      </w:r>
      <w:r w:rsidR="00C939E8" w:rsidRPr="00C939E8">
        <w:rPr>
          <w:b/>
          <w:sz w:val="28"/>
          <w:szCs w:val="28"/>
        </w:rPr>
        <w:t>Ганна САЛАМАТІНА</w:t>
      </w:r>
    </w:p>
    <w:sectPr w:rsidR="007E3685" w:rsidRPr="00C343FE" w:rsidSect="005B4448">
      <w:headerReference w:type="default" r:id="rId11"/>
      <w:type w:val="continuous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4E0" w:rsidRDefault="00E454E0" w:rsidP="00B57683">
      <w:r>
        <w:separator/>
      </w:r>
    </w:p>
  </w:endnote>
  <w:endnote w:type="continuationSeparator" w:id="0">
    <w:p w:rsidR="00E454E0" w:rsidRDefault="00E454E0" w:rsidP="00B5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4E0" w:rsidRDefault="00E454E0" w:rsidP="00B57683">
      <w:r>
        <w:separator/>
      </w:r>
    </w:p>
  </w:footnote>
  <w:footnote w:type="continuationSeparator" w:id="0">
    <w:p w:rsidR="00E454E0" w:rsidRDefault="00E454E0" w:rsidP="00B57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F4" w:rsidRDefault="00F0627A">
    <w:pPr>
      <w:pStyle w:val="a4"/>
      <w:jc w:val="center"/>
    </w:pPr>
    <w:r>
      <w:rPr>
        <w:lang w:val="ru-RU"/>
      </w:rPr>
      <w:fldChar w:fldCharType="begin"/>
    </w:r>
    <w:r w:rsidR="00D413F4">
      <w:instrText>PAGE   \* MERGEFORMAT</w:instrText>
    </w:r>
    <w:r>
      <w:rPr>
        <w:lang w:val="ru-RU"/>
      </w:rPr>
      <w:fldChar w:fldCharType="separate"/>
    </w:r>
    <w:r w:rsidR="00000874">
      <w:rPr>
        <w:noProof/>
      </w:rPr>
      <w:t>4</w:t>
    </w:r>
    <w:r>
      <w:rPr>
        <w:noProof/>
      </w:rPr>
      <w:fldChar w:fldCharType="end"/>
    </w:r>
  </w:p>
  <w:p w:rsidR="00D413F4" w:rsidRDefault="00D413F4" w:rsidP="00D71F5E">
    <w:pPr>
      <w:pStyle w:val="a4"/>
      <w:jc w:val="right"/>
    </w:pPr>
  </w:p>
  <w:p w:rsidR="00D413F4" w:rsidRPr="007D7690" w:rsidRDefault="00D413F4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F4" w:rsidRDefault="00D413F4">
    <w:pPr>
      <w:pStyle w:val="a4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F4" w:rsidRDefault="00F0627A">
    <w:pPr>
      <w:pStyle w:val="a4"/>
      <w:jc w:val="center"/>
    </w:pPr>
    <w:r>
      <w:rPr>
        <w:lang w:val="ru-RU"/>
      </w:rPr>
      <w:fldChar w:fldCharType="begin"/>
    </w:r>
    <w:r w:rsidR="00D413F4">
      <w:instrText>PAGE   \* MERGEFORMAT</w:instrText>
    </w:r>
    <w:r>
      <w:rPr>
        <w:lang w:val="ru-RU"/>
      </w:rPr>
      <w:fldChar w:fldCharType="separate"/>
    </w:r>
    <w:r w:rsidR="00B74BD0">
      <w:rPr>
        <w:noProof/>
      </w:rPr>
      <w:t>6</w:t>
    </w:r>
    <w:r>
      <w:rPr>
        <w:noProof/>
      </w:rPr>
      <w:fldChar w:fldCharType="end"/>
    </w:r>
  </w:p>
  <w:p w:rsidR="00D413F4" w:rsidRDefault="00D413F4" w:rsidP="00D71F5E">
    <w:pPr>
      <w:pStyle w:val="a4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F4" w:rsidRDefault="00F0627A">
    <w:pPr>
      <w:pStyle w:val="a4"/>
      <w:jc w:val="center"/>
    </w:pPr>
    <w:r>
      <w:rPr>
        <w:lang w:val="ru-RU"/>
      </w:rPr>
      <w:fldChar w:fldCharType="begin"/>
    </w:r>
    <w:r w:rsidR="00D413F4">
      <w:instrText>PAGE   \* MERGEFORMAT</w:instrText>
    </w:r>
    <w:r>
      <w:rPr>
        <w:lang w:val="ru-RU"/>
      </w:rPr>
      <w:fldChar w:fldCharType="separate"/>
    </w:r>
    <w:r w:rsidR="00B166FA">
      <w:rPr>
        <w:noProof/>
      </w:rPr>
      <w:t>7</w:t>
    </w:r>
    <w:r>
      <w:rPr>
        <w:noProof/>
      </w:rPr>
      <w:fldChar w:fldCharType="end"/>
    </w:r>
  </w:p>
  <w:p w:rsidR="00D413F4" w:rsidRDefault="00D413F4" w:rsidP="00D71F5E">
    <w:pPr>
      <w:pStyle w:val="a4"/>
      <w:jc w:val="right"/>
    </w:pPr>
  </w:p>
  <w:p w:rsidR="00D413F4" w:rsidRPr="007D7690" w:rsidRDefault="00D413F4" w:rsidP="00D71F5E">
    <w:pPr>
      <w:pStyle w:val="a4"/>
      <w:jc w:val="right"/>
    </w:pPr>
    <w:r>
      <w:t>Продовження технологічної картки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EDF"/>
    <w:multiLevelType w:val="hybridMultilevel"/>
    <w:tmpl w:val="A7E0D0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4BAA"/>
    <w:multiLevelType w:val="hybridMultilevel"/>
    <w:tmpl w:val="0BB2F55E"/>
    <w:lvl w:ilvl="0" w:tplc="97E236D8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061CF"/>
    <w:multiLevelType w:val="hybridMultilevel"/>
    <w:tmpl w:val="00D6488C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C7907"/>
    <w:multiLevelType w:val="hybridMultilevel"/>
    <w:tmpl w:val="A7E0D0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3B0A"/>
    <w:multiLevelType w:val="hybridMultilevel"/>
    <w:tmpl w:val="32F2E6DA"/>
    <w:lvl w:ilvl="0" w:tplc="5B762D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6C7514"/>
    <w:multiLevelType w:val="hybridMultilevel"/>
    <w:tmpl w:val="12C8D1F6"/>
    <w:lvl w:ilvl="0" w:tplc="D72409C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47867"/>
    <w:multiLevelType w:val="hybridMultilevel"/>
    <w:tmpl w:val="EF6207B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6388A"/>
    <w:multiLevelType w:val="hybridMultilevel"/>
    <w:tmpl w:val="5D6E9DC6"/>
    <w:lvl w:ilvl="0" w:tplc="4B86D978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0" w15:restartNumberingAfterBreak="0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8078F"/>
    <w:multiLevelType w:val="hybridMultilevel"/>
    <w:tmpl w:val="A07057AA"/>
    <w:lvl w:ilvl="0" w:tplc="217C1652">
      <w:start w:val="3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2" w15:restartNumberingAfterBreak="0">
    <w:nsid w:val="71220030"/>
    <w:multiLevelType w:val="hybridMultilevel"/>
    <w:tmpl w:val="8F704578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74DFA"/>
    <w:multiLevelType w:val="hybridMultilevel"/>
    <w:tmpl w:val="C1E28732"/>
    <w:lvl w:ilvl="0" w:tplc="DCC6341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5747A"/>
    <w:multiLevelType w:val="hybridMultilevel"/>
    <w:tmpl w:val="FDECCED2"/>
    <w:lvl w:ilvl="0" w:tplc="48D21990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A06F69"/>
    <w:multiLevelType w:val="hybridMultilevel"/>
    <w:tmpl w:val="7568AA04"/>
    <w:lvl w:ilvl="0" w:tplc="DCC6341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F134D"/>
    <w:multiLevelType w:val="hybridMultilevel"/>
    <w:tmpl w:val="AAD8B0C8"/>
    <w:lvl w:ilvl="0" w:tplc="D72409C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11"/>
  </w:num>
  <w:num w:numId="5">
    <w:abstractNumId w:val="7"/>
  </w:num>
  <w:num w:numId="6">
    <w:abstractNumId w:val="16"/>
  </w:num>
  <w:num w:numId="7">
    <w:abstractNumId w:val="12"/>
  </w:num>
  <w:num w:numId="8">
    <w:abstractNumId w:val="3"/>
  </w:num>
  <w:num w:numId="9">
    <w:abstractNumId w:val="9"/>
  </w:num>
  <w:num w:numId="10">
    <w:abstractNumId w:val="5"/>
  </w:num>
  <w:num w:numId="11">
    <w:abstractNumId w:val="8"/>
  </w:num>
  <w:num w:numId="12">
    <w:abstractNumId w:val="0"/>
  </w:num>
  <w:num w:numId="13">
    <w:abstractNumId w:val="2"/>
  </w:num>
  <w:num w:numId="14">
    <w:abstractNumId w:val="13"/>
  </w:num>
  <w:num w:numId="15">
    <w:abstractNumId w:val="15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A4"/>
    <w:rsid w:val="00000874"/>
    <w:rsid w:val="0001453E"/>
    <w:rsid w:val="00022716"/>
    <w:rsid w:val="000237C3"/>
    <w:rsid w:val="00031F68"/>
    <w:rsid w:val="00036DA4"/>
    <w:rsid w:val="000377E8"/>
    <w:rsid w:val="00037F63"/>
    <w:rsid w:val="00043418"/>
    <w:rsid w:val="00063D83"/>
    <w:rsid w:val="0006476A"/>
    <w:rsid w:val="00066333"/>
    <w:rsid w:val="00074E4E"/>
    <w:rsid w:val="00077633"/>
    <w:rsid w:val="00084794"/>
    <w:rsid w:val="00084FFB"/>
    <w:rsid w:val="00090CE4"/>
    <w:rsid w:val="000914F6"/>
    <w:rsid w:val="00093D81"/>
    <w:rsid w:val="0009462E"/>
    <w:rsid w:val="000A6156"/>
    <w:rsid w:val="000B3E8F"/>
    <w:rsid w:val="000B6E45"/>
    <w:rsid w:val="000C18A7"/>
    <w:rsid w:val="000D229A"/>
    <w:rsid w:val="000E6B64"/>
    <w:rsid w:val="000F692D"/>
    <w:rsid w:val="00103DCC"/>
    <w:rsid w:val="00114460"/>
    <w:rsid w:val="001211CA"/>
    <w:rsid w:val="001259A7"/>
    <w:rsid w:val="0012651E"/>
    <w:rsid w:val="00126B1C"/>
    <w:rsid w:val="0013762B"/>
    <w:rsid w:val="00142614"/>
    <w:rsid w:val="001452FD"/>
    <w:rsid w:val="001454F2"/>
    <w:rsid w:val="001460CE"/>
    <w:rsid w:val="00172AD0"/>
    <w:rsid w:val="00187976"/>
    <w:rsid w:val="00191771"/>
    <w:rsid w:val="00197522"/>
    <w:rsid w:val="001977D3"/>
    <w:rsid w:val="001A1F72"/>
    <w:rsid w:val="001B4352"/>
    <w:rsid w:val="001B6881"/>
    <w:rsid w:val="001B698A"/>
    <w:rsid w:val="001B742A"/>
    <w:rsid w:val="001D0A50"/>
    <w:rsid w:val="001D0C6F"/>
    <w:rsid w:val="001D1E30"/>
    <w:rsid w:val="001D57FD"/>
    <w:rsid w:val="001D7BCC"/>
    <w:rsid w:val="001E42A9"/>
    <w:rsid w:val="001E6935"/>
    <w:rsid w:val="001F153D"/>
    <w:rsid w:val="001F575C"/>
    <w:rsid w:val="002032B2"/>
    <w:rsid w:val="00210A78"/>
    <w:rsid w:val="00211F50"/>
    <w:rsid w:val="00215EDE"/>
    <w:rsid w:val="00232D6D"/>
    <w:rsid w:val="00234B2C"/>
    <w:rsid w:val="00235767"/>
    <w:rsid w:val="002408E3"/>
    <w:rsid w:val="0024241A"/>
    <w:rsid w:val="00254994"/>
    <w:rsid w:val="002658FC"/>
    <w:rsid w:val="00267537"/>
    <w:rsid w:val="00275CF9"/>
    <w:rsid w:val="00283BD4"/>
    <w:rsid w:val="00284909"/>
    <w:rsid w:val="002A081F"/>
    <w:rsid w:val="002C0EF2"/>
    <w:rsid w:val="002D144E"/>
    <w:rsid w:val="002D3ADC"/>
    <w:rsid w:val="002D49BE"/>
    <w:rsid w:val="002D515D"/>
    <w:rsid w:val="002D7F42"/>
    <w:rsid w:val="002E031D"/>
    <w:rsid w:val="002E1820"/>
    <w:rsid w:val="002E6CB1"/>
    <w:rsid w:val="00300A62"/>
    <w:rsid w:val="0030773F"/>
    <w:rsid w:val="00313E3A"/>
    <w:rsid w:val="00323B0E"/>
    <w:rsid w:val="003340A6"/>
    <w:rsid w:val="00370CE8"/>
    <w:rsid w:val="00385A32"/>
    <w:rsid w:val="003907C3"/>
    <w:rsid w:val="003910F7"/>
    <w:rsid w:val="003916E2"/>
    <w:rsid w:val="00396C73"/>
    <w:rsid w:val="003A4414"/>
    <w:rsid w:val="003A5EA4"/>
    <w:rsid w:val="003A71F8"/>
    <w:rsid w:val="003B1306"/>
    <w:rsid w:val="003B309C"/>
    <w:rsid w:val="003B7420"/>
    <w:rsid w:val="003C4842"/>
    <w:rsid w:val="003D16CF"/>
    <w:rsid w:val="003D6BB6"/>
    <w:rsid w:val="003E4EB5"/>
    <w:rsid w:val="003F34A8"/>
    <w:rsid w:val="004012E1"/>
    <w:rsid w:val="00401B96"/>
    <w:rsid w:val="004056FF"/>
    <w:rsid w:val="00406F6D"/>
    <w:rsid w:val="0041014B"/>
    <w:rsid w:val="004265B4"/>
    <w:rsid w:val="004373DA"/>
    <w:rsid w:val="00446B3E"/>
    <w:rsid w:val="00455E20"/>
    <w:rsid w:val="004560C3"/>
    <w:rsid w:val="004609B2"/>
    <w:rsid w:val="00460F77"/>
    <w:rsid w:val="00463EB6"/>
    <w:rsid w:val="004710D8"/>
    <w:rsid w:val="00471D61"/>
    <w:rsid w:val="004817AA"/>
    <w:rsid w:val="00485FF5"/>
    <w:rsid w:val="00491474"/>
    <w:rsid w:val="004A01B6"/>
    <w:rsid w:val="004C03BF"/>
    <w:rsid w:val="004C70C8"/>
    <w:rsid w:val="004C78CC"/>
    <w:rsid w:val="004E26BD"/>
    <w:rsid w:val="004E2922"/>
    <w:rsid w:val="004E44B5"/>
    <w:rsid w:val="004E5325"/>
    <w:rsid w:val="004F7ACC"/>
    <w:rsid w:val="0050031F"/>
    <w:rsid w:val="00503579"/>
    <w:rsid w:val="005328C2"/>
    <w:rsid w:val="00532ABD"/>
    <w:rsid w:val="00534E94"/>
    <w:rsid w:val="00536911"/>
    <w:rsid w:val="005453BD"/>
    <w:rsid w:val="005479D6"/>
    <w:rsid w:val="00547F19"/>
    <w:rsid w:val="005624FE"/>
    <w:rsid w:val="0058190E"/>
    <w:rsid w:val="005824F5"/>
    <w:rsid w:val="00585F66"/>
    <w:rsid w:val="00597427"/>
    <w:rsid w:val="005A036F"/>
    <w:rsid w:val="005A6F20"/>
    <w:rsid w:val="005B1E12"/>
    <w:rsid w:val="005B27DA"/>
    <w:rsid w:val="005B35AD"/>
    <w:rsid w:val="005B4448"/>
    <w:rsid w:val="005B4FF1"/>
    <w:rsid w:val="005B5F7B"/>
    <w:rsid w:val="005C22A3"/>
    <w:rsid w:val="005C2F9C"/>
    <w:rsid w:val="005D36F9"/>
    <w:rsid w:val="005D6C19"/>
    <w:rsid w:val="005E1B2F"/>
    <w:rsid w:val="005F4924"/>
    <w:rsid w:val="005F67E9"/>
    <w:rsid w:val="00602497"/>
    <w:rsid w:val="006146D4"/>
    <w:rsid w:val="0063065C"/>
    <w:rsid w:val="00635D15"/>
    <w:rsid w:val="00641DFC"/>
    <w:rsid w:val="0064292E"/>
    <w:rsid w:val="006514A9"/>
    <w:rsid w:val="006600B4"/>
    <w:rsid w:val="006635F9"/>
    <w:rsid w:val="0068581A"/>
    <w:rsid w:val="00692FB9"/>
    <w:rsid w:val="006A36D8"/>
    <w:rsid w:val="006A68F9"/>
    <w:rsid w:val="006D04EB"/>
    <w:rsid w:val="006D67E0"/>
    <w:rsid w:val="006E0E7B"/>
    <w:rsid w:val="006E1AF1"/>
    <w:rsid w:val="006E3BAB"/>
    <w:rsid w:val="006F2940"/>
    <w:rsid w:val="006F3112"/>
    <w:rsid w:val="006F4970"/>
    <w:rsid w:val="006F4A95"/>
    <w:rsid w:val="0071407B"/>
    <w:rsid w:val="0071784E"/>
    <w:rsid w:val="0073122D"/>
    <w:rsid w:val="00732B88"/>
    <w:rsid w:val="007421B0"/>
    <w:rsid w:val="00744591"/>
    <w:rsid w:val="00747FD8"/>
    <w:rsid w:val="00750A4C"/>
    <w:rsid w:val="007525C1"/>
    <w:rsid w:val="00753EC9"/>
    <w:rsid w:val="00761925"/>
    <w:rsid w:val="00762B59"/>
    <w:rsid w:val="0076494C"/>
    <w:rsid w:val="00781438"/>
    <w:rsid w:val="007924F5"/>
    <w:rsid w:val="0079553D"/>
    <w:rsid w:val="007A2180"/>
    <w:rsid w:val="007A7690"/>
    <w:rsid w:val="007B1FD7"/>
    <w:rsid w:val="007D0CE2"/>
    <w:rsid w:val="007E3685"/>
    <w:rsid w:val="007F4E0C"/>
    <w:rsid w:val="007F696C"/>
    <w:rsid w:val="00811A97"/>
    <w:rsid w:val="00822F17"/>
    <w:rsid w:val="008254A5"/>
    <w:rsid w:val="0083402B"/>
    <w:rsid w:val="00836437"/>
    <w:rsid w:val="00845E91"/>
    <w:rsid w:val="008532FA"/>
    <w:rsid w:val="008618B3"/>
    <w:rsid w:val="008638CA"/>
    <w:rsid w:val="00885F1D"/>
    <w:rsid w:val="00897CEA"/>
    <w:rsid w:val="008A30F7"/>
    <w:rsid w:val="008B1A96"/>
    <w:rsid w:val="008B2311"/>
    <w:rsid w:val="008B6DC2"/>
    <w:rsid w:val="008C2708"/>
    <w:rsid w:val="008E439A"/>
    <w:rsid w:val="008F493C"/>
    <w:rsid w:val="009121A7"/>
    <w:rsid w:val="00923FB0"/>
    <w:rsid w:val="009276E7"/>
    <w:rsid w:val="009304C6"/>
    <w:rsid w:val="00931328"/>
    <w:rsid w:val="0093474A"/>
    <w:rsid w:val="00937681"/>
    <w:rsid w:val="009434C2"/>
    <w:rsid w:val="00950014"/>
    <w:rsid w:val="0095110B"/>
    <w:rsid w:val="00967FCF"/>
    <w:rsid w:val="00970061"/>
    <w:rsid w:val="00970225"/>
    <w:rsid w:val="0097083B"/>
    <w:rsid w:val="009742CF"/>
    <w:rsid w:val="009814E0"/>
    <w:rsid w:val="009A2384"/>
    <w:rsid w:val="009B7A7B"/>
    <w:rsid w:val="009C77BC"/>
    <w:rsid w:val="009D5D88"/>
    <w:rsid w:val="009D6F88"/>
    <w:rsid w:val="009D7B08"/>
    <w:rsid w:val="009D7E3D"/>
    <w:rsid w:val="009E1487"/>
    <w:rsid w:val="009F406A"/>
    <w:rsid w:val="009F655E"/>
    <w:rsid w:val="00A05A4F"/>
    <w:rsid w:val="00A10156"/>
    <w:rsid w:val="00A14D3C"/>
    <w:rsid w:val="00A1739E"/>
    <w:rsid w:val="00A2084A"/>
    <w:rsid w:val="00A30B82"/>
    <w:rsid w:val="00A311EC"/>
    <w:rsid w:val="00A40231"/>
    <w:rsid w:val="00A46DD3"/>
    <w:rsid w:val="00A53C5C"/>
    <w:rsid w:val="00A6179A"/>
    <w:rsid w:val="00A648F1"/>
    <w:rsid w:val="00A73C20"/>
    <w:rsid w:val="00A86C3F"/>
    <w:rsid w:val="00A92528"/>
    <w:rsid w:val="00A9474E"/>
    <w:rsid w:val="00AA2889"/>
    <w:rsid w:val="00AA70A8"/>
    <w:rsid w:val="00AE7412"/>
    <w:rsid w:val="00AE75A5"/>
    <w:rsid w:val="00AF2505"/>
    <w:rsid w:val="00AF3C82"/>
    <w:rsid w:val="00B019A4"/>
    <w:rsid w:val="00B06C7F"/>
    <w:rsid w:val="00B166FA"/>
    <w:rsid w:val="00B20DD0"/>
    <w:rsid w:val="00B312F4"/>
    <w:rsid w:val="00B36B5C"/>
    <w:rsid w:val="00B45D34"/>
    <w:rsid w:val="00B57683"/>
    <w:rsid w:val="00B63B8F"/>
    <w:rsid w:val="00B70D82"/>
    <w:rsid w:val="00B73CDB"/>
    <w:rsid w:val="00B74BD0"/>
    <w:rsid w:val="00B841EB"/>
    <w:rsid w:val="00B87EEB"/>
    <w:rsid w:val="00B91037"/>
    <w:rsid w:val="00B94D53"/>
    <w:rsid w:val="00BA2646"/>
    <w:rsid w:val="00BA3CDA"/>
    <w:rsid w:val="00BA54D3"/>
    <w:rsid w:val="00BA5F8F"/>
    <w:rsid w:val="00BB0425"/>
    <w:rsid w:val="00BB31AB"/>
    <w:rsid w:val="00BB5581"/>
    <w:rsid w:val="00BB7749"/>
    <w:rsid w:val="00BC24D2"/>
    <w:rsid w:val="00BC3C56"/>
    <w:rsid w:val="00BC6441"/>
    <w:rsid w:val="00BD2666"/>
    <w:rsid w:val="00BD768E"/>
    <w:rsid w:val="00BE50DA"/>
    <w:rsid w:val="00BF0D7C"/>
    <w:rsid w:val="00BF0FD7"/>
    <w:rsid w:val="00BF1FAD"/>
    <w:rsid w:val="00BF482C"/>
    <w:rsid w:val="00BF7F50"/>
    <w:rsid w:val="00C069FD"/>
    <w:rsid w:val="00C07966"/>
    <w:rsid w:val="00C20E98"/>
    <w:rsid w:val="00C24920"/>
    <w:rsid w:val="00C26DC3"/>
    <w:rsid w:val="00C343FE"/>
    <w:rsid w:val="00C34A27"/>
    <w:rsid w:val="00C34C9A"/>
    <w:rsid w:val="00C40BFD"/>
    <w:rsid w:val="00C416CA"/>
    <w:rsid w:val="00C42637"/>
    <w:rsid w:val="00C42C3A"/>
    <w:rsid w:val="00C46E43"/>
    <w:rsid w:val="00C535F4"/>
    <w:rsid w:val="00C5427D"/>
    <w:rsid w:val="00C569EB"/>
    <w:rsid w:val="00C73101"/>
    <w:rsid w:val="00C8107D"/>
    <w:rsid w:val="00C82FAD"/>
    <w:rsid w:val="00C8396E"/>
    <w:rsid w:val="00C86492"/>
    <w:rsid w:val="00C91A5D"/>
    <w:rsid w:val="00C939E8"/>
    <w:rsid w:val="00CA0E5B"/>
    <w:rsid w:val="00CA2ED9"/>
    <w:rsid w:val="00CA5E5B"/>
    <w:rsid w:val="00CB5413"/>
    <w:rsid w:val="00CC3DDF"/>
    <w:rsid w:val="00CD554D"/>
    <w:rsid w:val="00CE36F6"/>
    <w:rsid w:val="00D01CF0"/>
    <w:rsid w:val="00D0227D"/>
    <w:rsid w:val="00D05DC0"/>
    <w:rsid w:val="00D068F0"/>
    <w:rsid w:val="00D11FFE"/>
    <w:rsid w:val="00D1784C"/>
    <w:rsid w:val="00D2055B"/>
    <w:rsid w:val="00D31939"/>
    <w:rsid w:val="00D33A35"/>
    <w:rsid w:val="00D33DBD"/>
    <w:rsid w:val="00D34F63"/>
    <w:rsid w:val="00D36B72"/>
    <w:rsid w:val="00D406F8"/>
    <w:rsid w:val="00D413F4"/>
    <w:rsid w:val="00D64362"/>
    <w:rsid w:val="00D65EDC"/>
    <w:rsid w:val="00D66B31"/>
    <w:rsid w:val="00D71481"/>
    <w:rsid w:val="00D71DA4"/>
    <w:rsid w:val="00D71F5E"/>
    <w:rsid w:val="00D75F44"/>
    <w:rsid w:val="00D8265D"/>
    <w:rsid w:val="00D86E5D"/>
    <w:rsid w:val="00D9554C"/>
    <w:rsid w:val="00D96406"/>
    <w:rsid w:val="00D967A7"/>
    <w:rsid w:val="00DA037C"/>
    <w:rsid w:val="00DA3D0E"/>
    <w:rsid w:val="00DA6223"/>
    <w:rsid w:val="00DA63F9"/>
    <w:rsid w:val="00DA7457"/>
    <w:rsid w:val="00DB0758"/>
    <w:rsid w:val="00DB39AC"/>
    <w:rsid w:val="00DB5268"/>
    <w:rsid w:val="00DB5A1A"/>
    <w:rsid w:val="00DB7B6D"/>
    <w:rsid w:val="00DD65CC"/>
    <w:rsid w:val="00DD755F"/>
    <w:rsid w:val="00DE3A11"/>
    <w:rsid w:val="00DF0C4B"/>
    <w:rsid w:val="00DF2A6B"/>
    <w:rsid w:val="00DF3C92"/>
    <w:rsid w:val="00E0343C"/>
    <w:rsid w:val="00E040BA"/>
    <w:rsid w:val="00E07AB6"/>
    <w:rsid w:val="00E10398"/>
    <w:rsid w:val="00E11237"/>
    <w:rsid w:val="00E14340"/>
    <w:rsid w:val="00E21D55"/>
    <w:rsid w:val="00E22572"/>
    <w:rsid w:val="00E22A4F"/>
    <w:rsid w:val="00E2647A"/>
    <w:rsid w:val="00E42C7A"/>
    <w:rsid w:val="00E446CC"/>
    <w:rsid w:val="00E45058"/>
    <w:rsid w:val="00E454E0"/>
    <w:rsid w:val="00E523BF"/>
    <w:rsid w:val="00E56D67"/>
    <w:rsid w:val="00E645C7"/>
    <w:rsid w:val="00E657C9"/>
    <w:rsid w:val="00E7109B"/>
    <w:rsid w:val="00E746BA"/>
    <w:rsid w:val="00E81769"/>
    <w:rsid w:val="00E91EF3"/>
    <w:rsid w:val="00E9463E"/>
    <w:rsid w:val="00E948A4"/>
    <w:rsid w:val="00EA0E67"/>
    <w:rsid w:val="00EB3637"/>
    <w:rsid w:val="00EB3CFC"/>
    <w:rsid w:val="00EC0E43"/>
    <w:rsid w:val="00EC20CB"/>
    <w:rsid w:val="00ED03FA"/>
    <w:rsid w:val="00ED071A"/>
    <w:rsid w:val="00ED4AF9"/>
    <w:rsid w:val="00EE195E"/>
    <w:rsid w:val="00EE2149"/>
    <w:rsid w:val="00EE26C8"/>
    <w:rsid w:val="00EE2F3D"/>
    <w:rsid w:val="00EE73F6"/>
    <w:rsid w:val="00EE7BAB"/>
    <w:rsid w:val="00EE7C17"/>
    <w:rsid w:val="00EF4BE1"/>
    <w:rsid w:val="00F0371A"/>
    <w:rsid w:val="00F0627A"/>
    <w:rsid w:val="00F110A4"/>
    <w:rsid w:val="00F11791"/>
    <w:rsid w:val="00F20D92"/>
    <w:rsid w:val="00F32491"/>
    <w:rsid w:val="00F35544"/>
    <w:rsid w:val="00F37C0A"/>
    <w:rsid w:val="00F42F9D"/>
    <w:rsid w:val="00F434BB"/>
    <w:rsid w:val="00F43753"/>
    <w:rsid w:val="00F46413"/>
    <w:rsid w:val="00F4721B"/>
    <w:rsid w:val="00F6173A"/>
    <w:rsid w:val="00F74A99"/>
    <w:rsid w:val="00F7732B"/>
    <w:rsid w:val="00F825C2"/>
    <w:rsid w:val="00F839FE"/>
    <w:rsid w:val="00F90988"/>
    <w:rsid w:val="00F94AA4"/>
    <w:rsid w:val="00F95A54"/>
    <w:rsid w:val="00FA226C"/>
    <w:rsid w:val="00FA536C"/>
    <w:rsid w:val="00FB4C0B"/>
    <w:rsid w:val="00FB5F7E"/>
    <w:rsid w:val="00FC192C"/>
    <w:rsid w:val="00FC6238"/>
    <w:rsid w:val="00FE5505"/>
    <w:rsid w:val="00FE6BBB"/>
    <w:rsid w:val="00FF3190"/>
    <w:rsid w:val="00FF5CB4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CF09"/>
  <w15:docId w15:val="{911B0D5B-2304-4107-955A-87FD7425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90CE4"/>
    <w:pPr>
      <w:keepNext/>
      <w:jc w:val="center"/>
      <w:outlineLvl w:val="0"/>
    </w:pPr>
    <w:rPr>
      <w:rFonts w:ascii="Arial Unicode MS"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34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90CE4"/>
    <w:rPr>
      <w:rFonts w:ascii="Arial Unicode MS" w:eastAsia="Arial Unicode MS" w:hAnsi="Times New Roman"/>
      <w:sz w:val="28"/>
      <w:lang w:val="uk-UA"/>
    </w:rPr>
  </w:style>
  <w:style w:type="paragraph" w:customStyle="1" w:styleId="Default">
    <w:name w:val="Default"/>
    <w:rsid w:val="00090CE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C569EB"/>
    <w:pPr>
      <w:spacing w:before="100" w:beforeAutospacing="1" w:after="100" w:afterAutospacing="1"/>
    </w:pPr>
    <w:rPr>
      <w:lang w:eastAsia="uk-UA"/>
    </w:rPr>
  </w:style>
  <w:style w:type="paragraph" w:customStyle="1" w:styleId="TableParagraph">
    <w:name w:val="Table Paragraph"/>
    <w:basedOn w:val="a"/>
    <w:uiPriority w:val="1"/>
    <w:qFormat/>
    <w:rsid w:val="00885F1D"/>
    <w:pPr>
      <w:widowControl w:val="0"/>
      <w:autoSpaceDE w:val="0"/>
      <w:autoSpaceDN w:val="0"/>
      <w:ind w:left="107"/>
    </w:pPr>
    <w:rPr>
      <w:sz w:val="22"/>
      <w:szCs w:val="22"/>
      <w:lang w:val="ru-RU" w:bidi="ru-RU"/>
    </w:rPr>
  </w:style>
  <w:style w:type="paragraph" w:styleId="2">
    <w:name w:val="Body Text Indent 2"/>
    <w:basedOn w:val="a"/>
    <w:link w:val="20"/>
    <w:rsid w:val="00197522"/>
    <w:pPr>
      <w:spacing w:after="120" w:line="480" w:lineRule="auto"/>
      <w:ind w:left="283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rsid w:val="0019752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42264-60A2-4B05-96DA-7F2AD6D8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5577</Words>
  <Characters>3179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8739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amotrich</cp:lastModifiedBy>
  <cp:revision>6</cp:revision>
  <cp:lastPrinted>2026-02-25T12:17:00Z</cp:lastPrinted>
  <dcterms:created xsi:type="dcterms:W3CDTF">2026-02-25T10:57:00Z</dcterms:created>
  <dcterms:modified xsi:type="dcterms:W3CDTF">2026-03-03T14:40:00Z</dcterms:modified>
</cp:coreProperties>
</file>