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570"/>
      </w:tblGrid>
      <w:tr w:rsidR="00AC61AB" w14:paraId="4C79F2B6" w14:textId="77777777" w:rsidTr="00CD5A0A">
        <w:trPr>
          <w:trHeight w:val="1065"/>
          <w:tblCellSpacing w:w="0" w:type="dxa"/>
        </w:trPr>
        <w:tc>
          <w:tcPr>
            <w:tcW w:w="9570" w:type="dxa"/>
            <w:vAlign w:val="center"/>
            <w:hideMark/>
          </w:tcPr>
          <w:p w14:paraId="04E6163C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2D75C185" wp14:editId="198DC444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FB83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42D4C06F" w14:textId="77777777" w:rsidTr="00CD5A0A">
        <w:trPr>
          <w:trHeight w:val="2421"/>
          <w:tblCellSpacing w:w="0" w:type="dxa"/>
        </w:trPr>
        <w:tc>
          <w:tcPr>
            <w:tcW w:w="9570" w:type="dxa"/>
            <w:vAlign w:val="center"/>
          </w:tcPr>
          <w:p w14:paraId="7D6111D2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0FF5A01A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5D0BADD5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89A8C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5EEDC25A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45DA33" w14:textId="77777777" w:rsidR="00AC61AB" w:rsidRPr="00EF148F" w:rsidRDefault="00EF148F" w:rsidP="00EF148F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</w:t>
            </w:r>
            <w:r w:rsidR="00DE4BDC"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57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A96E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</w:t>
            </w:r>
          </w:p>
          <w:p w14:paraId="2CD0B8C3" w14:textId="77777777" w:rsidR="00DE4BDC" w:rsidRDefault="00DE4BDC" w:rsidP="00DE4BDC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CC956" w14:textId="3C8EA730" w:rsidR="00DE4BDC" w:rsidRPr="00DE4BDC" w:rsidRDefault="00B65757" w:rsidP="009E42AF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2B54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2B54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  <w:r w:rsidR="00DE4BDC" w:rsidRP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B427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24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1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2B54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3/19</w:t>
            </w:r>
          </w:p>
        </w:tc>
      </w:tr>
    </w:tbl>
    <w:p w14:paraId="76E73425" w14:textId="77777777" w:rsidR="00DE4BDC" w:rsidRPr="008924BA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EC856C5" w14:textId="77777777" w:rsidR="003C5B13" w:rsidRDefault="00AC61AB" w:rsidP="0025779C">
      <w:pPr>
        <w:spacing w:after="0" w:line="259" w:lineRule="auto"/>
        <w:ind w:right="425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затвердження Положення про </w:t>
      </w:r>
      <w:r w:rsidR="00A96E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 зарахування</w:t>
      </w:r>
      <w:r w:rsidR="002577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переведення</w:t>
      </w:r>
      <w:r w:rsidR="00A96E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дітей до закладів дошкільної освіти Боярської міської ради</w:t>
      </w:r>
      <w:r w:rsidR="002577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відрахування з них</w:t>
      </w:r>
    </w:p>
    <w:p w14:paraId="06B589A1" w14:textId="77777777" w:rsidR="0057060D" w:rsidRPr="008924BA" w:rsidRDefault="0057060D" w:rsidP="00A565BE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71155F1" w14:textId="04B8DCDF" w:rsidR="00A565BE" w:rsidRPr="00B50F99" w:rsidRDefault="00457D8B" w:rsidP="00AA116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116D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A40B41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 Закону України «Про місцеве самоврядування в Україні», </w:t>
      </w:r>
      <w:r w:rsidR="001C6706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023E27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AC61A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</w:t>
      </w:r>
      <w:r w:rsidR="00DB5307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AC61A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освіту</w:t>
      </w:r>
      <w:r w:rsidR="00DB5307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AC61A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565BE"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"Про дошкільну освіту", </w:t>
      </w:r>
      <w:r w:rsidR="008C7780"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hyperlink w:anchor="n9" w:history="1">
        <w:r w:rsidR="00A565BE" w:rsidRPr="00B50F99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Положенням про деякі типи організації освітньої діяльності закладів дошкільної освіти</w:t>
        </w:r>
      </w:hyperlink>
      <w:r w:rsidR="00A565BE"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>", затвердженим Постановою Кабінету Міністрів України 07.07.2025, №818, Наказом Міністерства освіти і науки України "Про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освіти" від 14.02.2025 №249,</w:t>
      </w:r>
      <w:r w:rsidR="00A565BE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B67EE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ішенням виконавчого комітету Боярської міської ради від 28.08.2025 №5/27 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B67EE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закріплення території за закладами дошкільної освіти Боярської міської ради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B67EE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565BE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з метою визначення порядку зарахування, переведення дітей до закладів дошкільної освіти Боярської міс</w:t>
      </w:r>
      <w:r w:rsidR="00B67EEB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ької ради та відрахування з них </w:t>
      </w:r>
      <w:r w:rsidR="00A565BE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30BF2941" w14:textId="77777777" w:rsidR="00B67EEB" w:rsidRPr="00B50F99" w:rsidRDefault="00B67EEB" w:rsidP="00AA116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B7D92E" w14:textId="77777777" w:rsidR="00AC61AB" w:rsidRPr="00B50F99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78136F22" w14:textId="77777777" w:rsidR="00A51F93" w:rsidRPr="00B50F99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B50F9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B50F9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B50F9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B50F9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B50F9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1C9B58C0" w14:textId="77777777" w:rsidR="00F66141" w:rsidRPr="00B50F99" w:rsidRDefault="00F66141" w:rsidP="00A51F93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2C272764" w14:textId="77777777" w:rsidR="000C5139" w:rsidRPr="00B50F99" w:rsidRDefault="00B47545" w:rsidP="00CD5A58">
      <w:pPr>
        <w:pStyle w:val="a5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0F99">
        <w:rPr>
          <w:rFonts w:ascii="Times New Roman" w:eastAsiaTheme="minorHAnsi" w:hAnsi="Times New Roman"/>
          <w:sz w:val="28"/>
          <w:szCs w:val="28"/>
        </w:rPr>
        <w:t xml:space="preserve">Затвердити Положення про </w:t>
      </w:r>
      <w:r w:rsidR="0025779C" w:rsidRPr="00B50F99">
        <w:rPr>
          <w:rFonts w:ascii="Times New Roman" w:eastAsiaTheme="minorHAnsi" w:hAnsi="Times New Roman"/>
          <w:sz w:val="28"/>
          <w:szCs w:val="28"/>
        </w:rPr>
        <w:t>порядок зарахування, переведення дітей до закладів дошкільної освіти Боярської міської ради та відрахування з них</w:t>
      </w:r>
      <w:r w:rsidR="000C5139" w:rsidRPr="00B50F99">
        <w:rPr>
          <w:rFonts w:ascii="Times New Roman" w:eastAsiaTheme="minorHAnsi" w:hAnsi="Times New Roman"/>
          <w:sz w:val="28"/>
          <w:szCs w:val="28"/>
        </w:rPr>
        <w:t>.</w:t>
      </w:r>
      <w:r w:rsidR="00A565BE" w:rsidRPr="00B50F99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3C98DD5C" w14:textId="4A95E0C8" w:rsidR="000C5139" w:rsidRPr="00B50F99" w:rsidRDefault="000C5139" w:rsidP="000C5139">
      <w:pPr>
        <w:pStyle w:val="a5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50F99">
        <w:rPr>
          <w:rFonts w:ascii="Times New Roman" w:eastAsiaTheme="minorHAnsi" w:hAnsi="Times New Roman"/>
          <w:sz w:val="28"/>
          <w:szCs w:val="28"/>
        </w:rPr>
        <w:t xml:space="preserve">Рішення Виконавчого комітету Боярської міської ради </w:t>
      </w:r>
      <w:r w:rsidR="00F14FB9" w:rsidRPr="00B50F99">
        <w:rPr>
          <w:rFonts w:ascii="Times New Roman" w:eastAsiaTheme="minorHAnsi" w:hAnsi="Times New Roman"/>
          <w:sz w:val="28"/>
          <w:szCs w:val="28"/>
        </w:rPr>
        <w:t>"</w:t>
      </w:r>
      <w:r w:rsidRPr="00B50F99">
        <w:rPr>
          <w:rFonts w:ascii="Times New Roman" w:eastAsiaTheme="minorHAnsi" w:hAnsi="Times New Roman"/>
          <w:sz w:val="28"/>
          <w:szCs w:val="28"/>
        </w:rPr>
        <w:t>Про затвердження Порядку зарахування дітей до закладів дошкільної освіти Боярської міської ради</w:t>
      </w:r>
      <w:r w:rsidR="00F14FB9" w:rsidRPr="00B50F99">
        <w:rPr>
          <w:rFonts w:ascii="Times New Roman" w:eastAsiaTheme="minorHAnsi" w:hAnsi="Times New Roman"/>
          <w:sz w:val="28"/>
          <w:szCs w:val="28"/>
        </w:rPr>
        <w:t>"</w:t>
      </w:r>
      <w:r w:rsidRPr="00B50F99">
        <w:rPr>
          <w:rFonts w:ascii="Times New Roman" w:eastAsiaTheme="minorHAnsi" w:hAnsi="Times New Roman"/>
          <w:sz w:val="28"/>
          <w:szCs w:val="28"/>
        </w:rPr>
        <w:t xml:space="preserve"> від </w:t>
      </w:r>
      <w:r w:rsidR="00F14FB9" w:rsidRPr="00B50F99">
        <w:rPr>
          <w:rFonts w:ascii="Times New Roman" w:eastAsiaTheme="minorHAnsi" w:hAnsi="Times New Roman"/>
          <w:sz w:val="28"/>
          <w:szCs w:val="28"/>
        </w:rPr>
        <w:t>20</w:t>
      </w:r>
      <w:r w:rsidRPr="00B50F99">
        <w:rPr>
          <w:rFonts w:ascii="Times New Roman" w:eastAsiaTheme="minorHAnsi" w:hAnsi="Times New Roman"/>
          <w:sz w:val="28"/>
          <w:szCs w:val="28"/>
        </w:rPr>
        <w:t>.</w:t>
      </w:r>
      <w:r w:rsidR="00F14FB9" w:rsidRPr="00B50F99">
        <w:rPr>
          <w:rFonts w:ascii="Times New Roman" w:eastAsiaTheme="minorHAnsi" w:hAnsi="Times New Roman"/>
          <w:sz w:val="28"/>
          <w:szCs w:val="28"/>
        </w:rPr>
        <w:t>04</w:t>
      </w:r>
      <w:r w:rsidRPr="00B50F99">
        <w:rPr>
          <w:rFonts w:ascii="Times New Roman" w:eastAsiaTheme="minorHAnsi" w:hAnsi="Times New Roman"/>
          <w:sz w:val="28"/>
          <w:szCs w:val="28"/>
        </w:rPr>
        <w:t>.202</w:t>
      </w:r>
      <w:r w:rsidR="00F14FB9" w:rsidRPr="00B50F99">
        <w:rPr>
          <w:rFonts w:ascii="Times New Roman" w:eastAsiaTheme="minorHAnsi" w:hAnsi="Times New Roman"/>
          <w:sz w:val="28"/>
          <w:szCs w:val="28"/>
        </w:rPr>
        <w:t>5</w:t>
      </w:r>
      <w:r w:rsidRPr="00B50F99">
        <w:rPr>
          <w:rFonts w:ascii="Times New Roman" w:eastAsiaTheme="minorHAnsi" w:hAnsi="Times New Roman"/>
          <w:sz w:val="28"/>
          <w:szCs w:val="28"/>
        </w:rPr>
        <w:t xml:space="preserve"> №</w:t>
      </w:r>
      <w:r w:rsidR="00F14FB9" w:rsidRPr="00B50F99">
        <w:rPr>
          <w:rFonts w:ascii="Times New Roman" w:eastAsiaTheme="minorHAnsi" w:hAnsi="Times New Roman"/>
          <w:sz w:val="28"/>
          <w:szCs w:val="28"/>
        </w:rPr>
        <w:t>1</w:t>
      </w:r>
      <w:r w:rsidRPr="00B50F99">
        <w:rPr>
          <w:rFonts w:ascii="Times New Roman" w:eastAsiaTheme="minorHAnsi" w:hAnsi="Times New Roman"/>
          <w:sz w:val="28"/>
          <w:szCs w:val="28"/>
        </w:rPr>
        <w:t>/</w:t>
      </w:r>
      <w:r w:rsidR="00F14FB9" w:rsidRPr="00B50F99">
        <w:rPr>
          <w:rFonts w:ascii="Times New Roman" w:eastAsiaTheme="minorHAnsi" w:hAnsi="Times New Roman"/>
          <w:sz w:val="28"/>
          <w:szCs w:val="28"/>
        </w:rPr>
        <w:t>8</w:t>
      </w:r>
      <w:r w:rsidRPr="00B50F99">
        <w:rPr>
          <w:rFonts w:ascii="Times New Roman" w:eastAsiaTheme="minorHAnsi" w:hAnsi="Times New Roman"/>
          <w:sz w:val="28"/>
          <w:szCs w:val="28"/>
        </w:rPr>
        <w:t xml:space="preserve"> вважати таким, що втратило чинність.</w:t>
      </w:r>
    </w:p>
    <w:p w14:paraId="6374A27A" w14:textId="028ED548" w:rsidR="00F7560E" w:rsidRPr="00B50F99" w:rsidRDefault="00F7560E" w:rsidP="00CD5A58">
      <w:pPr>
        <w:pStyle w:val="a5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0F99">
        <w:rPr>
          <w:rFonts w:ascii="Times New Roman" w:hAnsi="Times New Roman"/>
          <w:sz w:val="28"/>
          <w:szCs w:val="28"/>
        </w:rPr>
        <w:t>Контроль за вик</w:t>
      </w:r>
      <w:r w:rsidR="00A51F93" w:rsidRPr="00B50F99">
        <w:rPr>
          <w:rFonts w:ascii="Times New Roman" w:hAnsi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6CFE20E7" w14:textId="77777777" w:rsidR="008C2A4C" w:rsidRPr="00B50F99" w:rsidRDefault="008C2A4C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3AC97" w14:textId="77777777" w:rsidR="008C2A4C" w:rsidRPr="00B50F99" w:rsidRDefault="008C2A4C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7E15D2" w14:textId="14C46449" w:rsidR="00A51F93" w:rsidRPr="00B50F99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F99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B50F99">
        <w:rPr>
          <w:rFonts w:ascii="Times New Roman" w:hAnsi="Times New Roman" w:cs="Times New Roman"/>
          <w:b/>
          <w:sz w:val="28"/>
          <w:szCs w:val="28"/>
        </w:rPr>
        <w:tab/>
      </w:r>
      <w:r w:rsidRPr="00B50F99">
        <w:rPr>
          <w:rFonts w:ascii="Times New Roman" w:hAnsi="Times New Roman" w:cs="Times New Roman"/>
          <w:b/>
          <w:sz w:val="28"/>
          <w:szCs w:val="28"/>
        </w:rPr>
        <w:tab/>
      </w:r>
      <w:r w:rsidRPr="00B50F99">
        <w:rPr>
          <w:rFonts w:ascii="Times New Roman" w:hAnsi="Times New Roman" w:cs="Times New Roman"/>
          <w:b/>
          <w:sz w:val="28"/>
          <w:szCs w:val="28"/>
        </w:rPr>
        <w:tab/>
      </w:r>
      <w:r w:rsidRPr="00B50F99">
        <w:rPr>
          <w:rFonts w:ascii="Times New Roman" w:hAnsi="Times New Roman" w:cs="Times New Roman"/>
          <w:b/>
          <w:sz w:val="28"/>
          <w:szCs w:val="28"/>
        </w:rPr>
        <w:tab/>
      </w:r>
      <w:r w:rsidRPr="00B50F99">
        <w:rPr>
          <w:rFonts w:ascii="Times New Roman" w:hAnsi="Times New Roman" w:cs="Times New Roman"/>
          <w:b/>
          <w:sz w:val="28"/>
          <w:szCs w:val="28"/>
        </w:rPr>
        <w:tab/>
      </w:r>
      <w:r w:rsidRPr="00B50F99">
        <w:rPr>
          <w:rFonts w:ascii="Times New Roman" w:hAnsi="Times New Roman" w:cs="Times New Roman"/>
          <w:b/>
          <w:sz w:val="28"/>
          <w:szCs w:val="28"/>
        </w:rPr>
        <w:tab/>
      </w:r>
      <w:r w:rsidRPr="00B50F99">
        <w:rPr>
          <w:rFonts w:ascii="Times New Roman" w:hAnsi="Times New Roman" w:cs="Times New Roman"/>
          <w:b/>
          <w:sz w:val="28"/>
          <w:szCs w:val="28"/>
        </w:rPr>
        <w:tab/>
      </w:r>
      <w:r w:rsidR="00782A6D" w:rsidRPr="00B50F9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50F99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0986ADB2" w14:textId="77777777" w:rsidR="00FE249F" w:rsidRPr="00B50F99" w:rsidRDefault="00FE249F" w:rsidP="00AC61AB">
      <w:pPr>
        <w:spacing w:after="0"/>
      </w:pPr>
    </w:p>
    <w:p w14:paraId="4C676821" w14:textId="77777777" w:rsidR="0025779C" w:rsidRPr="00B50F99" w:rsidRDefault="0025779C" w:rsidP="00AC61AB">
      <w:pPr>
        <w:spacing w:after="0"/>
      </w:pPr>
    </w:p>
    <w:p w14:paraId="0E58C57B" w14:textId="4D78405F" w:rsidR="00DB5307" w:rsidRPr="00B50F99" w:rsidRDefault="00B841B2" w:rsidP="00DB530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Додаток </w:t>
      </w:r>
    </w:p>
    <w:p w14:paraId="7E9CC7E9" w14:textId="77777777" w:rsidR="00DB5307" w:rsidRPr="00B50F99" w:rsidRDefault="00DB5307" w:rsidP="00DB530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до Рішення виконавчого комітету</w:t>
      </w:r>
    </w:p>
    <w:p w14:paraId="5FAE39BE" w14:textId="3F16AE19" w:rsidR="00DB5307" w:rsidRPr="00B50F99" w:rsidRDefault="00DB5307" w:rsidP="00DB530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Боярської міської ради від </w:t>
      </w:r>
      <w:r w:rsidR="002B5426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18</w:t>
      </w:r>
      <w:r w:rsidR="00F14FB9" w:rsidRPr="00B50F99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.</w:t>
      </w:r>
      <w:r w:rsidR="002B5426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12</w:t>
      </w:r>
      <w:r w:rsidR="00F14FB9" w:rsidRPr="00B50F99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.</w:t>
      </w:r>
      <w:r w:rsidRPr="00B50F99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2025 р. №</w:t>
      </w:r>
      <w:r w:rsidR="002B5426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3/1</w:t>
      </w:r>
      <w:r w:rsidR="00DD0DF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9</w:t>
      </w:r>
    </w:p>
    <w:p w14:paraId="6085EE23" w14:textId="77777777" w:rsidR="00F14FB9" w:rsidRPr="00B50F99" w:rsidRDefault="00F14FB9" w:rsidP="00F14FB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9EA10DB" w14:textId="77777777" w:rsidR="00DB5307" w:rsidRPr="00B50F99" w:rsidRDefault="00DB5307" w:rsidP="00DB530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63956B70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14:paraId="4F139967" w14:textId="77777777" w:rsidR="00DB5307" w:rsidRPr="00B50F99" w:rsidRDefault="00DB5307" w:rsidP="00DB530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F0E560" w14:textId="77777777" w:rsidR="00DB5307" w:rsidRPr="00B50F99" w:rsidRDefault="00DB5307" w:rsidP="00DB5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ПОЛОЖЕННЯ</w:t>
      </w:r>
    </w:p>
    <w:p w14:paraId="5D9C6F5C" w14:textId="77777777" w:rsidR="00DB5307" w:rsidRPr="00B50F99" w:rsidRDefault="00DB5307" w:rsidP="00DB5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про порядок зарахування, переведення дітей до закладів дошкільної освіти Боярської міської ради та відрахування з них</w:t>
      </w:r>
    </w:p>
    <w:p w14:paraId="3B3CE627" w14:textId="77777777" w:rsidR="00DB5307" w:rsidRPr="00B50F99" w:rsidRDefault="00DB5307" w:rsidP="00DB5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2A563CA3" w14:textId="77777777" w:rsidR="00DB5307" w:rsidRPr="00B50F99" w:rsidRDefault="00DB5307" w:rsidP="00DB5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1.Загальні положення</w:t>
      </w:r>
    </w:p>
    <w:p w14:paraId="49610438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1.1. Це Положення визначає механізм зарахування дітей  до закладів дошкільної освіти, (крім будинків дитини, дитячих будинків інтернатного типу), переведення до закладів дошкільної освіти Боярської міської ради (із закладу в заклад та/або із групи в групу), відрахування з них.</w:t>
      </w:r>
    </w:p>
    <w:p w14:paraId="29EBAB5E" w14:textId="37D4BF90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Це Положення розроблене відповідно до Конституції України, Законів України "Про місцеве самоврядування в Україні", "Про освіту", "Про дошкільну освіту", 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"Про статус ветеранів війни, гарантії їх соціального захисту",   "Про соціальний і правовий захист військовослужбовців та членів їх сімей",    "Про статус і соціальний захист громадян, які постраждали внаслідок Чорнобильської катастрофи", </w:t>
      </w:r>
      <w:r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>"Про адміністративні послуги", "Про інформацію", "Про захист персональних даних", "Про правовий режим воєнного стану", "</w:t>
      </w:r>
      <w:hyperlink w:anchor="n9" w:history="1">
        <w:r w:rsidRPr="00B50F99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Положення про деякі типи організації освітньої діяльності закладів дошкільної освіти</w:t>
        </w:r>
      </w:hyperlink>
      <w:r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>", затвердженого Постановою Кабінету Мін</w:t>
      </w:r>
      <w:r w:rsidR="00B50F99"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>істрів України 07.07.2025 №818,</w:t>
      </w:r>
      <w:r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B50F99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ішенням виконавчого комітету Боярської міської ради від 28.08.2025 №5/27 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B50F99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закріплення території за закладами дошкільної освіти Боярської міської ради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B50F99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Наказу Міністерства освіти і науки України "Про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освіти" від 14.02.2025 №249 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інших нормативно-правових актів.</w:t>
      </w:r>
    </w:p>
    <w:p w14:paraId="5119F284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1.3. У цьому Положенні терміни вживаються у такому значенні:</w:t>
      </w:r>
    </w:p>
    <w:p w14:paraId="6B7982B9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вихованці – діти, які здобувають освіту у закладі дошкільної освіти Боярської міської ради;</w:t>
      </w:r>
    </w:p>
    <w:p w14:paraId="2F98EC11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вікова група – група дітей (вихованців) у закладі дошкільної освіти, яка комплектується за віковою ознакою відповідно до законодавства;</w:t>
      </w:r>
    </w:p>
    <w:p w14:paraId="18A52191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вільні місця – місця у віковій групі, на які можуть бути зараховані діти в межах нормативу наповнюваності груп, визначеного законодавством;</w:t>
      </w:r>
    </w:p>
    <w:p w14:paraId="120585E7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заклад освіти загального типу – заклад освіти, в якому забезпечується догляд, розвиток, виховання та навчання дітей відповідного віку;</w:t>
      </w:r>
    </w:p>
    <w:p w14:paraId="78EEBAAB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ясла-садок комбінованого типу – заклад дошкільної освіти для дітей віком від 2,5 (двох з половиною) років до 6/7 (шести/семи) років (для дітей з особливими освітніми потребами – від 2,5 (двох з половиною) років до 7/8 (семи/восьми) років), у складі якого можуть бути утворені групи загального розвитку, компенсуючого типу, інклюзивні, сімейні, прогулянкові, в яких забезпечується дошкільна освіта відповідно до вимог Базового компонента дошкільної освіти та з урахуванням стану здоров’я дітей, їх розумового, психологічного, фізичного розвитку.</w:t>
      </w:r>
    </w:p>
    <w:p w14:paraId="797C2475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1.4. Інші терміни вживаються у значенні, відповідно до нормативно-правових актів, вказаних у п.1.2. цього Положення та чинного законодавства України.</w:t>
      </w:r>
    </w:p>
    <w:p w14:paraId="2A8FA3E7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1.5. Положення розроблено з метою:</w:t>
      </w:r>
    </w:p>
    <w:p w14:paraId="638F9115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задоволення освітніх потреб громадян, які проживають на території Боярської міської територіальної громади;</w:t>
      </w:r>
    </w:p>
    <w:p w14:paraId="15BDCD5D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  забезпечення реалізації права дитини на здобуття дошкільної освіти;</w:t>
      </w:r>
    </w:p>
    <w:p w14:paraId="2D7C307E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спрощення процедури здійснення обліку дітей, які мають відвідувати заклади дошкільної освіти;</w:t>
      </w:r>
    </w:p>
    <w:p w14:paraId="105D2519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 забезпечення прозорості у зарахуванні дітей до закладів дошкільної освіти Боярської міської ради;</w:t>
      </w:r>
    </w:p>
    <w:p w14:paraId="6064E2F5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забезпечення рівності умов кожної дитини для повної реалізації її здібностей, таланту, всебічного розвитку.</w:t>
      </w:r>
    </w:p>
    <w:p w14:paraId="1963B7A9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1.6. Обробка персональних даних здійснюється відповідно до чинного законодавства України.</w:t>
      </w:r>
    </w:p>
    <w:p w14:paraId="21897C07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67E3C6" w14:textId="77777777" w:rsidR="00DB5307" w:rsidRPr="00B50F99" w:rsidRDefault="00DB5307" w:rsidP="00DB5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2. Порядок реєстрації дітей для зарахування до закладу дошкільної освіти Боярської міської ради</w:t>
      </w:r>
    </w:p>
    <w:p w14:paraId="5699E47E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2.1. Реєстрація дітей для зарахування до закладу дошкільної освіти та видача направлень до нього здійснюється Центром надання адміністративних послуг виконавчого комітету Боярської міської ради (надалі – ЦНАП).</w:t>
      </w:r>
    </w:p>
    <w:p w14:paraId="68DF8D23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2.2. Для реєстрації дитини для зарахування до закладу дошкільної освіти батьки або особи, які їх замінюють, подають до ЦНАП такі документи:</w:t>
      </w:r>
    </w:p>
    <w:p w14:paraId="63366FF9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  заяву за встановленою формою;</w:t>
      </w:r>
    </w:p>
    <w:p w14:paraId="3A7291C1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  копію паспорта одного з батьків або особи, яка їх замінює;</w:t>
      </w:r>
    </w:p>
    <w:p w14:paraId="584E5AF9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витяг з реєстру територіальної громади про зареєстроване місце проживання заявника;</w:t>
      </w:r>
    </w:p>
    <w:p w14:paraId="5104F5B2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  копію свідоцтва про народження дитини;</w:t>
      </w:r>
    </w:p>
    <w:p w14:paraId="46529571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витяг з реєстру територіальної громади про зареєстроване місце проживання дитини;</w:t>
      </w:r>
    </w:p>
    <w:p w14:paraId="693BD97A" w14:textId="1E1B0909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 копію документа, який підтверджує належність до пільгової категорії                 (за наявності);</w:t>
      </w:r>
    </w:p>
    <w:p w14:paraId="38131DD3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висновок інклюзивно-ресурсного центру (при наявності особливих освітніх потреб у дитини);</w:t>
      </w:r>
    </w:p>
    <w:p w14:paraId="506BEED5" w14:textId="1AC19416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- довідку внутрішньо переміщеної особи заявника та його дитини                             (за наявності);</w:t>
      </w:r>
    </w:p>
    <w:p w14:paraId="57B650A5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-  довідку про місце проживання особи без реєстрації місця проживання на території Боярської міської територіальної громади (у разі відсутності у заявника чи його дитини зареєстрованого місця проживання на території Боярської міської територіальної громади).</w:t>
      </w:r>
    </w:p>
    <w:p w14:paraId="0840C008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2.3. Адміністратор ЦНАП приймає заяву з відповідними документами, вказаними в п. 2.2. цього Положення  та в присутності батьків, або осіб, які їх замінюють, реєструє її.</w:t>
      </w:r>
    </w:p>
    <w:p w14:paraId="3713B093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2.4. Документи, вказані в п.2.2. цього Положення, ЦНАП передає до Управління освіти Боярської міської ради для подальшого розгляду.</w:t>
      </w:r>
    </w:p>
    <w:p w14:paraId="0969BDB0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2.5. Управління освіти Боярської міської ради після опрацювання передає вищевказані документи на розгляд Комісії з питань зарахування дітей до закладів дошкільної освіти Боярської міської ради (надалі – Комісія), яка протокольним рішенням затверджує списки дітей до зарахування в заклади </w:t>
      </w: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дошкільної освіти Боярської міської ради. Документи реєструються секретарем Комісії (а у разі його відсутності – іншою особою, яка його замінює) у журналі для реєстрації заяв для зарахування дітей до закладів дошкільної освіти Боярської міської ради.</w:t>
      </w:r>
    </w:p>
    <w:p w14:paraId="389ECAF3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4"/>
          <w:lang w:eastAsia="en-US"/>
        </w:rPr>
        <w:t>2.6. Засідання Комісії є повноважним за умови участі більше половини від її складу, а рішення приймаються більшістю голосів від загальної кількості присутніх членів комісії. За наявності у члена комісії окремої думки, вона викладається у письмовій формі і додається до рішення Комісії.</w:t>
      </w:r>
    </w:p>
    <w:p w14:paraId="3EDCA717" w14:textId="77777777" w:rsidR="00DB5307" w:rsidRPr="00B50F99" w:rsidRDefault="00DB5307" w:rsidP="00DB5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3202FCE4" w14:textId="77777777" w:rsidR="00DB5307" w:rsidRPr="00B50F99" w:rsidRDefault="00DB5307" w:rsidP="00DB5307">
      <w:pPr>
        <w:spacing w:after="0" w:line="254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lang w:eastAsia="en-US"/>
        </w:rPr>
        <w:t>3.Порядок прийому дітей до закладів дошкільної освіти.</w:t>
      </w:r>
    </w:p>
    <w:p w14:paraId="37AC8102" w14:textId="3125ED6A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3.1. Прийом дітей до закладів дошкільної освіти здійснюється керівником закладу відповідно до черговості, затвердженої протокольним рішенням Комісії, згідно з реєстром заяв в журналі для реєстрації дітей для зарахування в заклади дошкільної освіти впродовж періоду комплектації груп (червень-серпень) поточного року. У випадку </w:t>
      </w:r>
      <w:r w:rsidR="00596B20" w:rsidRPr="00B50F99">
        <w:rPr>
          <w:rFonts w:ascii="Times New Roman" w:eastAsia="Calibri" w:hAnsi="Times New Roman" w:cs="Times New Roman"/>
          <w:sz w:val="28"/>
          <w:lang w:eastAsia="en-US"/>
        </w:rPr>
        <w:t>недоукомплектування</w:t>
      </w: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груп керівник закладу дошкільної освіти здійснює прийом дітей впродовж календарного року відповідно до рішення Комісії. Про вільні місця в групах керівник закладу дошкільної освіти зобов’язаний повідомити Комісію протягом трьох днів.</w:t>
      </w:r>
    </w:p>
    <w:p w14:paraId="6FDDFCD2" w14:textId="26513414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3.2. Засідання Комісії на новий навчальний рік проводить у період з                        01 червня до 01 серпня щорічно. В інший час може проводитись доукомплектування груп у закладі дошкільної освіти, відповідно зі встановленими нормативами.</w:t>
      </w:r>
    </w:p>
    <w:p w14:paraId="3238EEFD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3.3. У разі відсутності вільних місць в обраному закладі дошкільної освіти та відмови батьків від іншого запропонованого закладу дошкільної освіти, заявка залишається в реєстрі до моменту наявності місць в обраному закладі дошкільної освіти.</w:t>
      </w:r>
    </w:p>
    <w:p w14:paraId="4D352C90" w14:textId="61D0CBA8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3.4.</w:t>
      </w:r>
      <w:r w:rsidR="00B841B2" w:rsidRPr="00B841B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B841B2" w:rsidRPr="00B50F99">
        <w:rPr>
          <w:rFonts w:ascii="Times New Roman" w:eastAsia="Calibri" w:hAnsi="Times New Roman" w:cs="Times New Roman"/>
          <w:sz w:val="28"/>
          <w:lang w:eastAsia="en-US"/>
        </w:rPr>
        <w:t>Керівники закладів дошкільної освіти здійснюють прийом документів для зарахування дитини у відповідний заклад дошкільної освіти лише за наявності направлення</w:t>
      </w:r>
      <w:r w:rsidR="00B841B2">
        <w:rPr>
          <w:rFonts w:ascii="Times New Roman" w:eastAsia="Calibri" w:hAnsi="Times New Roman" w:cs="Times New Roman"/>
          <w:sz w:val="28"/>
          <w:lang w:eastAsia="en-US"/>
        </w:rPr>
        <w:t xml:space="preserve"> комісії, що </w:t>
      </w:r>
      <w:r w:rsidR="00B841B2" w:rsidRPr="00B50F99">
        <w:rPr>
          <w:rFonts w:ascii="Times New Roman" w:eastAsia="Calibri" w:hAnsi="Times New Roman" w:cs="Times New Roman"/>
          <w:sz w:val="28"/>
          <w:lang w:eastAsia="en-US"/>
        </w:rPr>
        <w:t xml:space="preserve"> дійсне протягом двох місяців з моменту видачі.</w:t>
      </w:r>
    </w:p>
    <w:p w14:paraId="0BFB6330" w14:textId="5CEA4DB5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3.5. </w:t>
      </w:r>
      <w:r w:rsidR="00B841B2" w:rsidRPr="00B50F99">
        <w:rPr>
          <w:rFonts w:ascii="Times New Roman" w:eastAsia="Calibri" w:hAnsi="Times New Roman" w:cs="Times New Roman"/>
          <w:sz w:val="28"/>
          <w:lang w:eastAsia="en-US"/>
        </w:rPr>
        <w:t xml:space="preserve">Якщо дитина протягом двох місяців з дати отримання направлення не почала відвідувати заклад дошкільної освіти, </w:t>
      </w:r>
      <w:r w:rsidR="00B841B2">
        <w:rPr>
          <w:rFonts w:ascii="Times New Roman" w:eastAsia="Calibri" w:hAnsi="Times New Roman" w:cs="Times New Roman"/>
          <w:sz w:val="28"/>
          <w:lang w:eastAsia="en-US"/>
        </w:rPr>
        <w:t>направлення</w:t>
      </w:r>
      <w:r w:rsidR="00B841B2" w:rsidRPr="00B50F99">
        <w:rPr>
          <w:rFonts w:ascii="Times New Roman" w:eastAsia="Calibri" w:hAnsi="Times New Roman" w:cs="Times New Roman"/>
          <w:sz w:val="28"/>
          <w:lang w:eastAsia="en-US"/>
        </w:rPr>
        <w:t xml:space="preserve"> втрачає чинність. Для отримання нового направлення документи подаються повторно.</w:t>
      </w:r>
    </w:p>
    <w:p w14:paraId="4618D7DE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3.6. Прийом до закладу дошкільної освіти заявників пільгових категорій відбувається у співвідношенні 1:10 (1 дитина пільгової категорії: 10 дітей без пільг). Прийом документів заявників пільгових категорій відбувається відповідно до цього Положення.</w:t>
      </w:r>
    </w:p>
    <w:p w14:paraId="421E38AA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3.7. Першочергово до закладів дошкільної освіти Боярської міської ради зараховуються діти, які:</w:t>
      </w:r>
    </w:p>
    <w:p w14:paraId="1C70A382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Проживають на території обслуговування відповідного закладу дошкільної освіти, у такій черговості:</w:t>
      </w:r>
    </w:p>
    <w:p w14:paraId="283D6C39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bookmarkStart w:id="0" w:name="n139"/>
      <w:bookmarkEnd w:id="0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діти-сироти, діти, позбавлені батьківського піклування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(стаття 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576D90CF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 загиблих (померлих) ветеранів війни, Захисників і Захисниць України,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(визначених </w:t>
      </w:r>
      <w:hyperlink r:id="rId7" w:anchor="n147" w:tgtFrame="_blank" w:history="1">
        <w:r w:rsidRPr="00B50F99">
          <w:rPr>
            <w:rFonts w:ascii="Times New Roman" w:eastAsia="Times New Roman" w:hAnsi="Times New Roman" w:cs="Times New Roman"/>
            <w:i/>
            <w:u w:val="single"/>
            <w:lang w:eastAsia="ru-RU"/>
          </w:rPr>
          <w:t>статтями 10</w:t>
        </w:r>
      </w:hyperlink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 і </w:t>
      </w:r>
      <w:hyperlink r:id="rId8" w:anchor="n656" w:tgtFrame="_blank" w:history="1">
        <w:r w:rsidRPr="00B50F99">
          <w:rPr>
            <w:rFonts w:ascii="Times New Roman" w:eastAsia="Times New Roman" w:hAnsi="Times New Roman" w:cs="Times New Roman"/>
            <w:i/>
            <w:u w:val="single"/>
            <w:lang w:eastAsia="ru-RU"/>
          </w:rPr>
          <w:t>10</w:t>
        </w:r>
      </w:hyperlink>
      <w:hyperlink r:id="rId9" w:anchor="n656" w:tgtFrame="_blank" w:history="1">
        <w:r w:rsidRPr="00B50F99">
          <w:rPr>
            <w:rFonts w:ascii="Times New Roman" w:eastAsia="Times New Roman" w:hAnsi="Times New Roman" w:cs="Times New Roman"/>
            <w:b/>
            <w:bCs/>
            <w:i/>
            <w:u w:val="single"/>
            <w:vertAlign w:val="superscript"/>
            <w:lang w:eastAsia="ru-RU"/>
          </w:rPr>
          <w:t>-1</w:t>
        </w:r>
      </w:hyperlink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 Закону України "Про статус ветеранів війни, гарантії їх соціального захисту")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215947B1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діти, які перебувають у складних життєвих обставинах та на обліку в службах у справах дітей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(стаття 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792019C1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діти, які мають статус дитини, яка постраждала внаслідок воєнних дій і збройних конфліктів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88F3C1" w14:textId="1447BD8F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діти з особливими освітніми потребами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(стаття 19 Закону України Про освіту; ст. 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23FC09A8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bookmarkStart w:id="1" w:name="n140"/>
      <w:bookmarkEnd w:id="1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діти старшого дошкільного віку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170B4401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2" w:name="n141"/>
      <w:bookmarkEnd w:id="2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 військовослужбовців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(п.4.13 Закону країни «Про соціальний і правовий захист військовослужбовців та членів їх сімей»)</w:t>
      </w:r>
      <w:r w:rsidRPr="00B50F9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14:paraId="263CA944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діти з числа внутрішньо переміщених осіб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(ч.9 ст.11 Закону України «Про забезпечення прав і саобод внутрішньо переміщених осіб»)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00365373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 осіб, які постраждали внаслідок Чорнобильської катастрофи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(п 5 ст.27 Закону України «Про статус і соціальний захист громадян які постраждали внаслідок Чорнобильської катастрофи», 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3F2C09AA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142"/>
      <w:bookmarkStart w:id="4" w:name="n143"/>
      <w:bookmarkEnd w:id="3"/>
      <w:bookmarkEnd w:id="4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інші діти, які проживають на території обслуговування відповідного закладу дошкільної освіти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bookmarkStart w:id="5" w:name="n144"/>
      <w:bookmarkEnd w:id="5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7BA304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Діти працівників відповідного закладу дошкільної освіти (якщо вони не проживають на території обслуговування такого закладу дошкільної освіти)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2993A9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45"/>
      <w:bookmarkEnd w:id="6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Діти, які є рідними братами або сестрами дітей, які здобувають дошкільну освіту у відповідному закладі дошкільної освіти (якщо вони не проживають на території обслуговування такого закладу дошкільної освіти)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2B7FA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146"/>
      <w:bookmarkEnd w:id="7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Інші діти, які не проживають на території обслуговування відповідного закладу дошкільної освіти, але яким було відмовлено у зарахуванні до закладу дошкільної освіти, на території обслуговування якого вони проживають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28B5C8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147"/>
      <w:bookmarkEnd w:id="8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Інші діти, які не проживають на території обслуговування відповідного закладу дошкільної освіти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D289D4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148"/>
      <w:bookmarkEnd w:id="9"/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 кожної із зазначених категорій діти зараховуються до закладу дошкільної освіти у порядку надходження заяв про зарахування.</w:t>
      </w:r>
    </w:p>
    <w:p w14:paraId="58B5481E" w14:textId="2DFF1E7D" w:rsidR="00D54B84" w:rsidRPr="00B841B2" w:rsidRDefault="007B1E6A" w:rsidP="00D54B8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149"/>
      <w:bookmarkEnd w:id="10"/>
      <w:r w:rsidRPr="00B841B2">
        <w:rPr>
          <w:rFonts w:ascii="Times New Roman" w:hAnsi="Times New Roman" w:cs="Times New Roman"/>
          <w:sz w:val="28"/>
          <w:szCs w:val="28"/>
          <w:lang w:eastAsia="ru-RU"/>
        </w:rPr>
        <w:t xml:space="preserve">3.8. </w:t>
      </w:r>
      <w:r w:rsidR="00D54B84" w:rsidRPr="00B84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Діти, </w:t>
      </w:r>
      <w:r w:rsidR="00D54B84" w:rsidRPr="00B841B2">
        <w:rPr>
          <w:rFonts w:ascii="Times New Roman" w:hAnsi="Times New Roman" w:cs="Times New Roman"/>
          <w:sz w:val="28"/>
          <w:szCs w:val="28"/>
        </w:rPr>
        <w:t xml:space="preserve">місце проживання яких не зареєстроване на території </w:t>
      </w:r>
      <w:r w:rsidR="00D54B84" w:rsidRPr="00B841B2">
        <w:rPr>
          <w:rFonts w:ascii="Times New Roman" w:hAnsi="Times New Roman" w:cs="Times New Roman"/>
          <w:sz w:val="28"/>
          <w:szCs w:val="28"/>
          <w:lang w:eastAsia="ru-RU"/>
        </w:rPr>
        <w:t>Боярській територіальн</w:t>
      </w:r>
      <w:r w:rsidR="00B841B2">
        <w:rPr>
          <w:rFonts w:ascii="Times New Roman" w:hAnsi="Times New Roman" w:cs="Times New Roman"/>
          <w:sz w:val="28"/>
          <w:szCs w:val="28"/>
          <w:lang w:eastAsia="ru-RU"/>
        </w:rPr>
        <w:t>ої</w:t>
      </w:r>
      <w:r w:rsidR="00D54B84" w:rsidRPr="00B841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4B84" w:rsidRPr="00B841B2">
        <w:rPr>
          <w:rFonts w:ascii="Times New Roman" w:hAnsi="Times New Roman" w:cs="Times New Roman"/>
          <w:sz w:val="28"/>
          <w:szCs w:val="28"/>
        </w:rPr>
        <w:t>громади,</w:t>
      </w:r>
      <w:r w:rsidR="00D54B84" w:rsidRPr="00B84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можуть бути зараховані лише за наявності вільних місць після зарахування дітей, які проживають та зареєстровані на території громади.</w:t>
      </w:r>
    </w:p>
    <w:p w14:paraId="31B22DD3" w14:textId="73BA50E1" w:rsidR="007B1E6A" w:rsidRPr="00B50F99" w:rsidRDefault="007B1E6A" w:rsidP="00D54B84">
      <w:pPr>
        <w:pStyle w:val="a6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eastAsia="ru-RU"/>
        </w:rPr>
      </w:pPr>
      <w:r w:rsidRPr="00B841B2">
        <w:rPr>
          <w:sz w:val="28"/>
          <w:szCs w:val="28"/>
        </w:rPr>
        <w:t xml:space="preserve"> </w:t>
      </w:r>
      <w:r w:rsidR="00B841B2" w:rsidRPr="00B50F99">
        <w:rPr>
          <w:iCs/>
          <w:sz w:val="28"/>
          <w:szCs w:val="28"/>
          <w:lang w:eastAsia="ru-RU"/>
        </w:rPr>
        <w:t>3.9.</w:t>
      </w:r>
      <w:r w:rsidR="00B841B2">
        <w:rPr>
          <w:sz w:val="28"/>
          <w:szCs w:val="28"/>
        </w:rPr>
        <w:t>У межах кожної із зазначених категорій діти зараховуються до закладів дошкільної освіти у порядку надходження заяв про зарахування.</w:t>
      </w:r>
    </w:p>
    <w:p w14:paraId="6BAFDB2D" w14:textId="77777777" w:rsidR="00B841B2" w:rsidRPr="00B841B2" w:rsidRDefault="00B841B2" w:rsidP="00B841B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n150"/>
      <w:bookmarkEnd w:id="11"/>
      <w:r w:rsidRPr="00B841B2">
        <w:rPr>
          <w:sz w:val="28"/>
          <w:szCs w:val="28"/>
        </w:rPr>
        <w:t>3.10. Якщо дитина не отримала місце у комунальному закладі дошкільної освіти, на території обслуговування якого вона проживає, відповідний орган управління у сфері освіти за зверненням батьків дитини зобов’язаний надати їм інформацію про:</w:t>
      </w:r>
    </w:p>
    <w:p w14:paraId="547833D9" w14:textId="7BEC3349" w:rsidR="00B841B2" w:rsidRPr="00B841B2" w:rsidRDefault="00711B24" w:rsidP="00B841B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1B2" w:rsidRPr="00B841B2">
        <w:rPr>
          <w:sz w:val="28"/>
          <w:szCs w:val="28"/>
        </w:rPr>
        <w:t>перелік суб’єктів освітньої діяльності, що забезпечують здобуття дошкільної освіти;</w:t>
      </w:r>
    </w:p>
    <w:p w14:paraId="2269F841" w14:textId="0DE1CE0B" w:rsidR="00B841B2" w:rsidRPr="00B841B2" w:rsidRDefault="00711B24" w:rsidP="00B841B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841B2" w:rsidRPr="00B841B2">
        <w:rPr>
          <w:sz w:val="28"/>
          <w:szCs w:val="28"/>
        </w:rPr>
        <w:t>перелік комунальних закладів дошкільної освіти, які мають вільні місця;</w:t>
      </w:r>
    </w:p>
    <w:p w14:paraId="5665A915" w14:textId="390EF535" w:rsidR="00B841B2" w:rsidRPr="00B841B2" w:rsidRDefault="00711B24" w:rsidP="00B841B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1B2" w:rsidRPr="00B841B2">
        <w:rPr>
          <w:sz w:val="28"/>
          <w:szCs w:val="28"/>
        </w:rPr>
        <w:t>перелік інших суб’єктів освітньої діяльності, освітні послуги яких можуть бути придбані батьками дитини або за рахунок коштів місцевого бюджету відповідно до порядку, затвердженого відповідним органом місцевого самоврядування</w:t>
      </w:r>
      <w:r>
        <w:rPr>
          <w:sz w:val="28"/>
          <w:szCs w:val="28"/>
        </w:rPr>
        <w:t>.</w:t>
      </w:r>
    </w:p>
    <w:p w14:paraId="0D42B67B" w14:textId="77777777" w:rsidR="00247CED" w:rsidRPr="00B50F99" w:rsidRDefault="00247CED" w:rsidP="00DB5307">
      <w:pPr>
        <w:tabs>
          <w:tab w:val="left" w:pos="1134"/>
        </w:tabs>
        <w:spacing w:after="0" w:line="254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77C0CBB8" w14:textId="74E4EC1B" w:rsidR="00DB5307" w:rsidRPr="00B50F99" w:rsidRDefault="00DB5307" w:rsidP="00DB5307">
      <w:pPr>
        <w:tabs>
          <w:tab w:val="left" w:pos="1134"/>
        </w:tabs>
        <w:spacing w:after="0" w:line="254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4.Порядок переведення дітей між групами та закладами дошкільної освіти</w:t>
      </w:r>
    </w:p>
    <w:p w14:paraId="3A5454BF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4.1. Переведення дітей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періоду, але не пізніше 31 серпня.</w:t>
      </w:r>
    </w:p>
    <w:p w14:paraId="5043E373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4.2. Переведення дітей в закладі дошкільної освіти з однієї групи до іншої в межах однієї вікової групи здійснюється на підставі заяви одного з батьків, або особи, яка їх замінює. Заява подається на ім’я керівника закладу дошкільної освіти.</w:t>
      </w:r>
    </w:p>
    <w:p w14:paraId="5779983B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4.3. Переведення дітей із одного закладу дошкільної освіти Боярської міської ради до іншого відбувається на підставі заяви одного з батьків, або особи, яка їх замінює. Заява подається на ім’я керівника закладу дошкільної освіти, в який переводиться дитина, за погодженням голови Комісії.</w:t>
      </w:r>
    </w:p>
    <w:p w14:paraId="6ED1E706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4.4. Керівник закладу дошкільної освіти впродовж 10 робочих днів з дати надходження заяви про переведення дитини до іншого закладу дошкільної освіти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документів.</w:t>
      </w:r>
    </w:p>
    <w:p w14:paraId="0598B7FC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4.5. За дитиною зберігається місце у закладі дошкільної освіти у літній період та у таких випадках:</w:t>
      </w:r>
    </w:p>
    <w:p w14:paraId="4ED6FA1D" w14:textId="77777777" w:rsidR="00DB5307" w:rsidRPr="00B50F99" w:rsidRDefault="00DB5307" w:rsidP="00DB5307">
      <w:pPr>
        <w:numPr>
          <w:ilvl w:val="0"/>
          <w:numId w:val="10"/>
        </w:num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>у разі хвороби дитини, санітарного лікування, реабілітації;</w:t>
      </w:r>
    </w:p>
    <w:p w14:paraId="284613E3" w14:textId="77777777" w:rsidR="00DB5307" w:rsidRPr="00B50F99" w:rsidRDefault="00DB5307" w:rsidP="00DB5307">
      <w:pPr>
        <w:numPr>
          <w:ilvl w:val="0"/>
          <w:numId w:val="10"/>
        </w:num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>у разі карантину в закладі дошкільної освіти;</w:t>
      </w:r>
    </w:p>
    <w:p w14:paraId="2375ADC7" w14:textId="77777777" w:rsidR="00DB5307" w:rsidRPr="00B50F99" w:rsidRDefault="00DB5307" w:rsidP="00DB5307">
      <w:pPr>
        <w:numPr>
          <w:ilvl w:val="0"/>
          <w:numId w:val="10"/>
        </w:num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>на час відпустки одного з батьків або іншого законного представника;</w:t>
      </w:r>
    </w:p>
    <w:p w14:paraId="74987B9D" w14:textId="77777777" w:rsidR="00DB5307" w:rsidRPr="00B50F99" w:rsidRDefault="00DB5307" w:rsidP="00DB5307">
      <w:pPr>
        <w:numPr>
          <w:ilvl w:val="0"/>
          <w:numId w:val="10"/>
        </w:num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>через обставини непереборної сили;</w:t>
      </w:r>
    </w:p>
    <w:p w14:paraId="18CB2B73" w14:textId="77777777" w:rsidR="00DB5307" w:rsidRPr="00B50F99" w:rsidRDefault="00DB5307" w:rsidP="00DB5307">
      <w:pPr>
        <w:numPr>
          <w:ilvl w:val="0"/>
          <w:numId w:val="10"/>
        </w:num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>поважних причин (за заявою одного з батьків вихованців).</w:t>
      </w:r>
    </w:p>
    <w:p w14:paraId="454EA688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4.6. Діти старшого дошкільного віку, які здобувають дошкільну освіту у закладі дошкільної освіти Боярської міської ради та на початок літнього періоду є такими, яких зараховано до закладу загальної середньої освіти, за бажанням одного з батьків, або осіб, які їх замінюють, можуть продовжувати здобувати дошкільну освіту в закладі дошкільної освіти до кінця літнього періоду.</w:t>
      </w:r>
    </w:p>
    <w:p w14:paraId="75577B61" w14:textId="77777777" w:rsidR="00DB5307" w:rsidRPr="00B50F99" w:rsidRDefault="00DB5307" w:rsidP="00DB5307">
      <w:pPr>
        <w:tabs>
          <w:tab w:val="left" w:pos="1134"/>
        </w:tabs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38253F7C" w14:textId="77777777" w:rsidR="00DB5307" w:rsidRPr="00B50F99" w:rsidRDefault="00DB5307" w:rsidP="00DB5307">
      <w:pPr>
        <w:tabs>
          <w:tab w:val="left" w:pos="1134"/>
        </w:tabs>
        <w:spacing w:after="0" w:line="254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lang w:eastAsia="en-US"/>
        </w:rPr>
        <w:t>5.Відрахування дітей із закладу дошкільної освіти</w:t>
      </w:r>
    </w:p>
    <w:p w14:paraId="08014CA5" w14:textId="6C90716A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5.1. Відрахування дітей із закладу дошкільної освіти Боярської міської ради може здійснюватися:</w:t>
      </w:r>
    </w:p>
    <w:p w14:paraId="34E60C31" w14:textId="77777777" w:rsidR="00DB5307" w:rsidRPr="00B50F99" w:rsidRDefault="00DB5307" w:rsidP="00DB5307">
      <w:pPr>
        <w:numPr>
          <w:ilvl w:val="0"/>
          <w:numId w:val="1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За заявою одного з батьків, або осіб, які їх замінюють;</w:t>
      </w:r>
    </w:p>
    <w:p w14:paraId="786E7AC1" w14:textId="77777777" w:rsidR="00DB5307" w:rsidRPr="00B50F99" w:rsidRDefault="00DB5307" w:rsidP="00DB5307">
      <w:pPr>
        <w:numPr>
          <w:ilvl w:val="0"/>
          <w:numId w:val="1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На підставі медичного висновку про стан здоров’я дитини, що виключає можливість її подальшого перебування у закладі дошкільної освіти;</w:t>
      </w:r>
    </w:p>
    <w:p w14:paraId="41683ED7" w14:textId="77777777" w:rsidR="00DB5307" w:rsidRPr="00B50F99" w:rsidRDefault="00DB5307" w:rsidP="00DB5307">
      <w:pPr>
        <w:numPr>
          <w:ilvl w:val="0"/>
          <w:numId w:val="1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У разі досягнення вихованцем станом на 01 вересня повних семи років (для дітей з особливими освітніми потребами – повних восьми років), що передбачає його відрахування до 31 серпня поточного року;</w:t>
      </w:r>
    </w:p>
    <w:p w14:paraId="573F9A57" w14:textId="77777777" w:rsidR="00DB5307" w:rsidRPr="00B50F99" w:rsidRDefault="00DB5307" w:rsidP="00DB5307">
      <w:pPr>
        <w:numPr>
          <w:ilvl w:val="0"/>
          <w:numId w:val="1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У разі переведення дитини до іншого закладу дошкільної освіти;</w:t>
      </w:r>
    </w:p>
    <w:p w14:paraId="3E10EC73" w14:textId="77777777" w:rsidR="00DB5307" w:rsidRPr="00B50F99" w:rsidRDefault="00DB5307" w:rsidP="00DB5307">
      <w:pPr>
        <w:numPr>
          <w:ilvl w:val="0"/>
          <w:numId w:val="1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У разі невідвідування дитиною закладу дошкільної освіти протягом двох місяців підряд упродовж навчального року без поважних причин;</w:t>
      </w:r>
    </w:p>
    <w:p w14:paraId="372049D1" w14:textId="194A632B" w:rsidR="00DB5307" w:rsidRDefault="00DB5307" w:rsidP="00B841B2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5.2. Керівник закладу дошкільної освіти зобов’язаний письмово із зазначенням причин повідомити одного з батьків, або осіб, які їх замінюють, </w:t>
      </w:r>
      <w:r w:rsidRPr="00B50F99">
        <w:rPr>
          <w:rFonts w:ascii="Times New Roman" w:eastAsia="Calibri" w:hAnsi="Times New Roman" w:cs="Times New Roman"/>
          <w:sz w:val="28"/>
          <w:lang w:eastAsia="en-US"/>
        </w:rPr>
        <w:lastRenderedPageBreak/>
        <w:t>про відрахування дитини не менш ніж за 10 календарних днів до такого відрахування.</w:t>
      </w:r>
    </w:p>
    <w:p w14:paraId="55CB1640" w14:textId="77777777" w:rsidR="00B841B2" w:rsidRPr="00B50F99" w:rsidRDefault="00B841B2" w:rsidP="00B841B2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6CBCA513" w14:textId="77777777" w:rsidR="00DB5307" w:rsidRPr="00B50F99" w:rsidRDefault="00DB5307" w:rsidP="00DB5307">
      <w:pPr>
        <w:tabs>
          <w:tab w:val="left" w:pos="1134"/>
        </w:tabs>
        <w:spacing w:after="0" w:line="254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lang w:eastAsia="en-US"/>
        </w:rPr>
        <w:t>6.Забезпечення доступу до персональних даних заявників</w:t>
      </w:r>
    </w:p>
    <w:p w14:paraId="1C15B50D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6.1. Доступ до всіх персональних даних заявників, відповідно до Закону України «Про захист персональних даних», має ЦНАП, який використовує такі дані виключно в межах виконання своїх повноважень.</w:t>
      </w:r>
    </w:p>
    <w:p w14:paraId="5A2F2037" w14:textId="77777777" w:rsidR="00D01E4D" w:rsidRPr="00B50F99" w:rsidRDefault="00D01E4D" w:rsidP="00B841B2">
      <w:pPr>
        <w:tabs>
          <w:tab w:val="left" w:pos="1134"/>
        </w:tabs>
        <w:spacing w:after="0" w:line="254" w:lineRule="auto"/>
        <w:contextualSpacing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3F06AF8A" w14:textId="0699ED3E" w:rsidR="00DB5307" w:rsidRPr="00B50F99" w:rsidRDefault="00DB5307" w:rsidP="00DB5307">
      <w:pPr>
        <w:tabs>
          <w:tab w:val="left" w:pos="1134"/>
        </w:tabs>
        <w:spacing w:after="0" w:line="254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lang w:eastAsia="en-US"/>
        </w:rPr>
        <w:t>7.Прикінцеві положення</w:t>
      </w:r>
    </w:p>
    <w:p w14:paraId="7E8910EE" w14:textId="77777777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7.1. Реєстрація дітей для зарахування до закладу дошкільної освіти відповідно до цього Положення відбувається на безоплатній основі.</w:t>
      </w:r>
    </w:p>
    <w:p w14:paraId="6B5B6575" w14:textId="2546FA9B" w:rsidR="00DB5307" w:rsidRPr="00B50F99" w:rsidRDefault="00DB5307" w:rsidP="00DB5307">
      <w:pPr>
        <w:tabs>
          <w:tab w:val="left" w:pos="1134"/>
        </w:tabs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        7.2. Це Положення може бути змінено (доповнено) виключно на підставі </w:t>
      </w:r>
      <w:r w:rsidR="00711B24">
        <w:rPr>
          <w:rFonts w:ascii="Times New Roman" w:eastAsia="Calibri" w:hAnsi="Times New Roman" w:cs="Times New Roman"/>
          <w:sz w:val="28"/>
          <w:lang w:eastAsia="en-US"/>
        </w:rPr>
        <w:t>Р</w:t>
      </w:r>
      <w:r w:rsidRPr="00B50F99">
        <w:rPr>
          <w:rFonts w:ascii="Times New Roman" w:eastAsia="Calibri" w:hAnsi="Times New Roman" w:cs="Times New Roman"/>
          <w:sz w:val="28"/>
          <w:lang w:eastAsia="en-US"/>
        </w:rPr>
        <w:t xml:space="preserve">ішення </w:t>
      </w:r>
      <w:r w:rsidR="00711B24">
        <w:rPr>
          <w:rFonts w:ascii="Times New Roman" w:eastAsia="Calibri" w:hAnsi="Times New Roman" w:cs="Times New Roman"/>
          <w:sz w:val="28"/>
          <w:lang w:eastAsia="en-US"/>
        </w:rPr>
        <w:t>в</w:t>
      </w:r>
      <w:r w:rsidRPr="00B50F99">
        <w:rPr>
          <w:rFonts w:ascii="Times New Roman" w:eastAsia="Calibri" w:hAnsi="Times New Roman" w:cs="Times New Roman"/>
          <w:sz w:val="28"/>
          <w:lang w:eastAsia="en-US"/>
        </w:rPr>
        <w:t>иконавчого комітету Боярської міської ради.</w:t>
      </w:r>
    </w:p>
    <w:p w14:paraId="2C502208" w14:textId="77777777" w:rsidR="00DB5307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66C2D2EB" w14:textId="77777777" w:rsidR="00B841B2" w:rsidRDefault="00B841B2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5B226D0B" w14:textId="77777777" w:rsidR="00B841B2" w:rsidRDefault="00B841B2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52BE1982" w14:textId="77777777" w:rsidR="00B841B2" w:rsidRDefault="00B841B2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61E57A40" w14:textId="77777777" w:rsidR="00B841B2" w:rsidRPr="00B50F99" w:rsidRDefault="00B841B2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19364F5F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538FA768" w14:textId="1D9B3812" w:rsidR="00DB5307" w:rsidRPr="00B50F99" w:rsidRDefault="00DB5307" w:rsidP="00DB53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Керуюча справами                              </w:t>
      </w:r>
      <w:r w:rsidR="00B841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</w:t>
      </w:r>
      <w:r w:rsidRPr="00B50F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Ганна САЛАМАТІНА</w:t>
      </w:r>
    </w:p>
    <w:p w14:paraId="49162DF4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72EDB611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246E8E82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405DCD18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6991F093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1EC735F5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5B6DC9D3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1DE48AFB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B4852A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658F20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308390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33E2FC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97B5D1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26C55A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6DF0E8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BF9448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8A830C6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63F2A0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5F9DAC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309625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FCC7EE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8EE207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822E63" w14:textId="77777777" w:rsidR="00DB5307" w:rsidRPr="00B50F99" w:rsidRDefault="00DB5307" w:rsidP="00DB530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363A71F1" w14:textId="77777777" w:rsidR="00DB5307" w:rsidRPr="00B50F99" w:rsidRDefault="00DB5307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7B320CA1" w14:textId="77777777" w:rsidR="00DB5307" w:rsidRPr="00B50F99" w:rsidRDefault="00DB5307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4A1B73C6" w14:textId="77777777" w:rsidR="00DB5307" w:rsidRDefault="00DB5307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7DA22F5F" w14:textId="77777777" w:rsidR="00A210DF" w:rsidRDefault="00A210DF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52004B84" w14:textId="77777777" w:rsidR="00A210DF" w:rsidRDefault="00A210DF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705DF878" w14:textId="77777777" w:rsidR="00A210DF" w:rsidRDefault="00A210DF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6011F48D" w14:textId="77777777" w:rsidR="00A210DF" w:rsidRPr="00B50F99" w:rsidRDefault="00A210DF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4B8AAAED" w14:textId="2F1F27C0" w:rsidR="00DB5307" w:rsidRPr="00B50F99" w:rsidRDefault="00DB5307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lastRenderedPageBreak/>
        <w:t>ПОЯСНЮВАЛЬНА ЗАПИСКА</w:t>
      </w:r>
    </w:p>
    <w:p w14:paraId="5C333E3D" w14:textId="77777777" w:rsidR="004E7522" w:rsidRPr="00B50F99" w:rsidRDefault="00DB5307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до Рішення виконавчого комітету Боярської міської ради</w:t>
      </w:r>
    </w:p>
    <w:p w14:paraId="32254701" w14:textId="001A64C4" w:rsidR="00DB5307" w:rsidRPr="00B50F99" w:rsidRDefault="00DB5307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r w:rsidR="004E7522"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"</w:t>
      </w: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Про затвердження Положення про порядок зарахування, переведення дітей до закладів дошкільної освіти Боярської міської ради та відрахування з них</w:t>
      </w:r>
      <w:r w:rsidR="004E7522"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" </w:t>
      </w: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від </w:t>
      </w:r>
      <w:r w:rsidR="002B5426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18.12.</w:t>
      </w: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2025 р. №</w:t>
      </w:r>
      <w:r w:rsidR="002B5426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3/1</w:t>
      </w:r>
      <w:r w:rsidR="00DD0DF2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9</w:t>
      </w:r>
    </w:p>
    <w:p w14:paraId="5B21B326" w14:textId="77777777" w:rsidR="00DB5307" w:rsidRPr="00B50F99" w:rsidRDefault="00DB5307" w:rsidP="00DB530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12"/>
          <w:szCs w:val="24"/>
          <w:lang w:eastAsia="en-US"/>
        </w:rPr>
      </w:pPr>
    </w:p>
    <w:p w14:paraId="7D004BB7" w14:textId="77777777" w:rsidR="00681A34" w:rsidRPr="00B50F99" w:rsidRDefault="00681A34" w:rsidP="008C77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3F7F820C" w14:textId="3471D2D8" w:rsidR="00681A34" w:rsidRPr="00B50F99" w:rsidRDefault="00681A34" w:rsidP="0068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Calibri" w:hAnsi="Times New Roman" w:cs="Times New Roman"/>
          <w:sz w:val="27"/>
          <w:szCs w:val="27"/>
          <w:lang w:eastAsia="en-US"/>
        </w:rPr>
        <w:t>Дане Рішення виконавчого комітету Боярської міської ради розробляється з метою визначення порядку зарахування, переведення дітей до закладів дошкільної освіти Боярської міської ради та відрахування з них та затвердження Положення про порядок зарахування, переведення дітей до закладів дошкільної освіти Боярської міської ради та відрахування з них</w:t>
      </w:r>
      <w:r w:rsidR="00094BBF" w:rsidRPr="00B50F99">
        <w:rPr>
          <w:rFonts w:ascii="Times New Roman" w:eastAsia="Calibri" w:hAnsi="Times New Roman" w:cs="Times New Roman"/>
          <w:sz w:val="27"/>
          <w:szCs w:val="27"/>
          <w:lang w:eastAsia="en-US"/>
        </w:rPr>
        <w:t>,</w:t>
      </w:r>
      <w:r w:rsidR="00A76B8E" w:rsidRPr="00B50F9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відповідно до</w:t>
      </w:r>
      <w:r w:rsidR="00247CED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ст.32 Закону України "Про місцеве самоврядування в Україні"</w:t>
      </w:r>
      <w:r w:rsidR="00A76B8E" w:rsidRPr="00B50F9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Закону України "Про освіту", Закону України "Про дошкільну освіту", </w:t>
      </w:r>
      <w:r w:rsidR="00A76B8E" w:rsidRPr="00B50F9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Постанови Кабінету Міністрів України від 07.07.2025, №818, якою затверджено "</w:t>
      </w:r>
      <w:hyperlink w:anchor="n9" w:history="1">
        <w:r w:rsidR="00A76B8E" w:rsidRPr="00B50F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Положення про деякі типи організації освітньої діяльності закладів дошкільної освіти</w:t>
        </w:r>
      </w:hyperlink>
      <w:r w:rsidR="00A76B8E"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",</w:t>
      </w:r>
      <w:r w:rsidR="00B50F99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B50F99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ішенням виконавчого комітету Боярської міської ради від 28.08.2025 №5/27 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B50F99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закріплення території за закладами дошкільної освіти Боярської міської ради</w:t>
      </w:r>
      <w:r w:rsidR="00711B2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B50F99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76B8E"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Міністерства освіти і науки України "Про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освіти" від 14.02.2025 №249.</w:t>
      </w:r>
    </w:p>
    <w:p w14:paraId="13FA67E8" w14:textId="0AF32DF0" w:rsidR="00A76B8E" w:rsidRPr="00B50F99" w:rsidRDefault="00094BBF" w:rsidP="00094B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A76B8E" w:rsidRPr="00B50F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Постанова Кабінету Міністрів України "Про затвердження Положення про заклад дошкільної освіти" від 12.03.2003  №305 втратила свою чинність.</w:t>
      </w:r>
    </w:p>
    <w:p w14:paraId="307F12B4" w14:textId="52C93061" w:rsidR="00DB5307" w:rsidRPr="00B50F99" w:rsidRDefault="00DB5307" w:rsidP="004C49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8C7780"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4BBF"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Відповідно до вищезазначеного, </w:t>
      </w:r>
      <w:r w:rsidR="004C4991"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50F99">
        <w:rPr>
          <w:rFonts w:ascii="Times New Roman" w:eastAsia="Calibri" w:hAnsi="Times New Roman" w:cs="Times New Roman"/>
          <w:sz w:val="28"/>
          <w:szCs w:val="28"/>
          <w:lang w:eastAsia="en-US"/>
        </w:rPr>
        <w:t>ершочергово до закладів дошкільної освіти Боярської міської ради зараховуються діти, які:</w:t>
      </w:r>
    </w:p>
    <w:p w14:paraId="15FD5F2E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Проживають на території обслуговування відповідного закладу дошкільної освіти, у такій черговості:</w:t>
      </w:r>
    </w:p>
    <w:p w14:paraId="34392EBE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діти-сироти, діти, позбавлені батьківського піклування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(стаття 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0C3105C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 загиблих (померлих) ветеранів війни, Захисників і Захисниць України,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(визначених </w:t>
      </w:r>
      <w:hyperlink r:id="rId10" w:anchor="n147" w:tgtFrame="_blank" w:history="1">
        <w:r w:rsidRPr="00B50F99">
          <w:rPr>
            <w:rFonts w:ascii="Times New Roman" w:eastAsia="Times New Roman" w:hAnsi="Times New Roman" w:cs="Times New Roman"/>
            <w:i/>
            <w:u w:val="single"/>
            <w:lang w:eastAsia="ru-RU"/>
          </w:rPr>
          <w:t>статтями 10</w:t>
        </w:r>
      </w:hyperlink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 і </w:t>
      </w:r>
      <w:hyperlink r:id="rId11" w:anchor="n656" w:tgtFrame="_blank" w:history="1">
        <w:r w:rsidRPr="00B50F99">
          <w:rPr>
            <w:rFonts w:ascii="Times New Roman" w:eastAsia="Times New Roman" w:hAnsi="Times New Roman" w:cs="Times New Roman"/>
            <w:i/>
            <w:u w:val="single"/>
            <w:lang w:eastAsia="ru-RU"/>
          </w:rPr>
          <w:t>10</w:t>
        </w:r>
      </w:hyperlink>
      <w:hyperlink r:id="rId12" w:anchor="n656" w:tgtFrame="_blank" w:history="1">
        <w:r w:rsidRPr="00B50F99">
          <w:rPr>
            <w:rFonts w:ascii="Times New Roman" w:eastAsia="Times New Roman" w:hAnsi="Times New Roman" w:cs="Times New Roman"/>
            <w:b/>
            <w:bCs/>
            <w:i/>
            <w:u w:val="single"/>
            <w:vertAlign w:val="superscript"/>
            <w:lang w:eastAsia="ru-RU"/>
          </w:rPr>
          <w:t>-1</w:t>
        </w:r>
      </w:hyperlink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 Закону України "Про статус ветеранів війни, гарантії їх соціального захисту")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26574B07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діти, які перебувають у складних життєвих обставинах та на обліку в службах у справах дітей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(стаття 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7DE60875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діти, які мають статус дитини, яка постраждала внаслідок воєнних дій і збройних конфліктів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DF6431" w14:textId="2077E365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 з особливими освітніми потребами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(стаття 19 Закону України Про освіту;                  ст. 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21139706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діти старшого дошкільного віку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;</w:t>
      </w:r>
    </w:p>
    <w:p w14:paraId="07959853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 військовослужбовців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(п.4.13 Закону країни «Про соціальний і правовий захист військовослужбовців та членів їх сімей»)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11016526" w14:textId="72D5800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діти з числа внутрішньо переміщених осіб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(ч.9 ст.11 Закону України                                       «Про забезпечення прав і саобод внутрішньо переміщених осіб»)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7D9210BB" w14:textId="77777777" w:rsidR="00DB5307" w:rsidRPr="00B50F99" w:rsidRDefault="00DB5307" w:rsidP="00DB530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діти осіб, які постраждали внаслідок Чорнобильської катастрофи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(п 5 ст.27 Закону України «Про статус і соціальний захист громадян які постраждали внаслідок Чорнобильської катастрофи», 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6798E365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інші діти, які проживають на території обслуговування відповідного закладу дошкільної освіти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58977E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Діти працівників відповідного закладу дошкільної освіти (якщо вони не проживають на території обслуговування такого закладу дошкільної освіти)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B8BC01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Діти, які є рідними братами або сестрами дітей, які здобувають дошкільну освіту у відповідному закладі дошкільної освіти (якщо вони не проживають на території обслуговування такого закладу дошкільної освіти)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113653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Інші діти, які не проживають на території обслуговування відповідного закладу дошкільної освіти, але яким було відмовлено у зарахуванні до закладу дошкільної освіти, на території обслуговування якого вони проживають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5DDE53" w14:textId="77777777" w:rsidR="00DB5307" w:rsidRPr="00B50F99" w:rsidRDefault="00DB5307" w:rsidP="00DB530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Інші діти, які не проживають на території обслуговування відповідного закладу дошкільної освіти </w:t>
      </w:r>
      <w:r w:rsidRPr="00B50F99">
        <w:rPr>
          <w:rFonts w:ascii="Times New Roman" w:eastAsia="Times New Roman" w:hAnsi="Times New Roman" w:cs="Times New Roman"/>
          <w:i/>
          <w:u w:val="single"/>
          <w:lang w:eastAsia="ru-RU"/>
        </w:rPr>
        <w:t>(ст.13 Закону України «Про дошкільну освіту»)</w:t>
      </w:r>
      <w:r w:rsidRPr="00B50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26C968" w14:textId="77777777" w:rsidR="00DB5307" w:rsidRPr="00B50F99" w:rsidRDefault="00DB5307" w:rsidP="00DB53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14:paraId="5E71888C" w14:textId="77777777" w:rsidR="004C4991" w:rsidRDefault="004C4991" w:rsidP="00DB53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14:paraId="3B8FC3EA" w14:textId="77777777" w:rsidR="00B841B2" w:rsidRPr="00B50F99" w:rsidRDefault="00B841B2" w:rsidP="00DB53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14:paraId="22096077" w14:textId="77777777" w:rsidR="00DB5307" w:rsidRPr="00B50F99" w:rsidRDefault="00DB5307" w:rsidP="00DB5307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5CC68C39" w14:textId="7F4C54DD" w:rsidR="00DB5307" w:rsidRPr="00B50F99" w:rsidRDefault="00DB5307" w:rsidP="00DB53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Начальник Управління                                                    </w:t>
      </w:r>
      <w:r w:rsidR="002B5426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      </w:t>
      </w:r>
      <w:r w:rsidRPr="00B50F99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Валерій ШУЛЬГА</w:t>
      </w:r>
    </w:p>
    <w:p w14:paraId="47FE3C20" w14:textId="77777777" w:rsidR="00DB5307" w:rsidRPr="00B50F99" w:rsidRDefault="00DB5307" w:rsidP="00DB53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129314" w14:textId="77777777" w:rsidR="003C7F09" w:rsidRPr="00B50F99" w:rsidRDefault="003C7F09" w:rsidP="00AC61AB">
      <w:pPr>
        <w:spacing w:after="0"/>
      </w:pPr>
    </w:p>
    <w:p w14:paraId="01A13EFC" w14:textId="77777777" w:rsidR="003C7F09" w:rsidRPr="00B50F99" w:rsidRDefault="003C7F09" w:rsidP="002C2850">
      <w:pPr>
        <w:tabs>
          <w:tab w:val="left" w:pos="2064"/>
        </w:tabs>
        <w:spacing w:after="0"/>
      </w:pPr>
    </w:p>
    <w:p w14:paraId="60297EF7" w14:textId="77777777" w:rsidR="008C2A4C" w:rsidRPr="00B50F99" w:rsidRDefault="008C2A4C" w:rsidP="00AC61AB">
      <w:pPr>
        <w:spacing w:after="0"/>
        <w:rPr>
          <w:rFonts w:ascii="Times New Roman" w:hAnsi="Times New Roman" w:cs="Times New Roman"/>
          <w:sz w:val="28"/>
        </w:rPr>
      </w:pPr>
    </w:p>
    <w:p w14:paraId="0C455490" w14:textId="77777777" w:rsidR="008C2A4C" w:rsidRPr="00B50F99" w:rsidRDefault="008C2A4C" w:rsidP="00AC61AB">
      <w:pPr>
        <w:spacing w:after="0"/>
        <w:rPr>
          <w:rFonts w:ascii="Times New Roman" w:hAnsi="Times New Roman" w:cs="Times New Roman"/>
          <w:sz w:val="28"/>
        </w:rPr>
      </w:pPr>
    </w:p>
    <w:p w14:paraId="4AF788A9" w14:textId="77777777" w:rsidR="008D4C4E" w:rsidRPr="00B50F99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379D425F" w14:textId="77777777" w:rsidR="008D4C4E" w:rsidRPr="00B50F99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7D032BDF" w14:textId="77777777" w:rsidR="008D4C4E" w:rsidRPr="00B50F99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6FEAAA5A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54236FE4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00F99CE4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5EF2F2C0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21584D32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428FCB85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31C1DA1D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50FB3EEB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7567DE44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5FC57B57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12D3DA62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5E24AD98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5708CDF8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3021193B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0A236371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4F437C88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7A659B92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64A89FED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533567E1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02F943FF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65C35856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0D28A8C9" w14:textId="77777777" w:rsidR="008D4C4E" w:rsidRDefault="008D4C4E" w:rsidP="00AC61AB">
      <w:pPr>
        <w:spacing w:after="0"/>
        <w:rPr>
          <w:rFonts w:ascii="Times New Roman" w:hAnsi="Times New Roman" w:cs="Times New Roman"/>
          <w:sz w:val="28"/>
        </w:rPr>
      </w:pPr>
    </w:p>
    <w:p w14:paraId="09AD40CB" w14:textId="77777777" w:rsidR="008C2A4C" w:rsidRDefault="008C2A4C" w:rsidP="00AC61AB">
      <w:pPr>
        <w:spacing w:after="0"/>
        <w:rPr>
          <w:rFonts w:ascii="Times New Roman" w:hAnsi="Times New Roman" w:cs="Times New Roman"/>
          <w:sz w:val="28"/>
        </w:rPr>
      </w:pPr>
    </w:p>
    <w:p w14:paraId="21F9FF6C" w14:textId="5AC9C591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0EC89CB8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4130EC96" w14:textId="77777777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0CF11F5C" w14:textId="3BD26F78" w:rsidR="002C2850" w:rsidRDefault="002C2850" w:rsidP="002C28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 </w:t>
      </w:r>
      <w:r w:rsidR="008C2A4C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8C2A4C">
        <w:rPr>
          <w:rFonts w:ascii="Times New Roman" w:hAnsi="Times New Roman" w:cs="Times New Roman"/>
          <w:sz w:val="28"/>
        </w:rPr>
        <w:t>Олег КОЗЛЕНКО</w:t>
      </w:r>
    </w:p>
    <w:p w14:paraId="194CB496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</w:p>
    <w:p w14:paraId="2EB89FC2" w14:textId="77777777" w:rsidR="002C2850" w:rsidRDefault="003C7F09" w:rsidP="00AC61A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7BD590F7" w14:textId="77777777" w:rsidR="00AA116D" w:rsidRDefault="00AA116D" w:rsidP="00AA116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Управління освіти                                      </w:t>
      </w:r>
      <w:r w:rsidR="005F1288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5F1288">
        <w:rPr>
          <w:rFonts w:ascii="Times New Roman" w:hAnsi="Times New Roman" w:cs="Times New Roman"/>
          <w:sz w:val="28"/>
        </w:rPr>
        <w:t>Валерій ШУЛЬГА</w:t>
      </w:r>
    </w:p>
    <w:p w14:paraId="4B275C79" w14:textId="77777777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</w:p>
    <w:p w14:paraId="40137AD4" w14:textId="72903EFF" w:rsid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465BEDEF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4FC3B846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22813617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5204CFF8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1DAB3F1A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4DA09266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241D379C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0FEB2C5F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4C12040A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6A31D111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142E666D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531C10A1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76B6D0B1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5E711F31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34C6959C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41665059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0D253589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67837C05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3A39AEF2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51F95FAA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66D7F038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05279107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59F3769C" w14:textId="77777777" w:rsidR="0025779C" w:rsidRDefault="0025779C" w:rsidP="00AC61AB">
      <w:pPr>
        <w:spacing w:after="0"/>
        <w:rPr>
          <w:rFonts w:ascii="Times New Roman" w:hAnsi="Times New Roman" w:cs="Times New Roman"/>
          <w:sz w:val="28"/>
        </w:rPr>
      </w:pPr>
    </w:p>
    <w:p w14:paraId="6C1A19EF" w14:textId="77777777" w:rsidR="002D3D42" w:rsidRDefault="002D3D42" w:rsidP="00AC61AB">
      <w:pPr>
        <w:spacing w:after="0"/>
        <w:rPr>
          <w:rFonts w:ascii="Times New Roman" w:hAnsi="Times New Roman" w:cs="Times New Roman"/>
          <w:sz w:val="28"/>
        </w:rPr>
      </w:pPr>
    </w:p>
    <w:p w14:paraId="4061C8CE" w14:textId="77777777" w:rsidR="002D3D42" w:rsidRDefault="002D3D42" w:rsidP="00AC61AB">
      <w:pPr>
        <w:spacing w:after="0"/>
        <w:rPr>
          <w:rFonts w:ascii="Times New Roman" w:hAnsi="Times New Roman" w:cs="Times New Roman"/>
          <w:sz w:val="28"/>
        </w:rPr>
      </w:pPr>
    </w:p>
    <w:p w14:paraId="02615EBB" w14:textId="77777777" w:rsidR="002D3D42" w:rsidRDefault="002D3D42" w:rsidP="00AC61AB">
      <w:pPr>
        <w:spacing w:after="0"/>
        <w:rPr>
          <w:rFonts w:ascii="Times New Roman" w:hAnsi="Times New Roman" w:cs="Times New Roman"/>
          <w:sz w:val="28"/>
        </w:rPr>
      </w:pPr>
    </w:p>
    <w:p w14:paraId="6C7BE1E1" w14:textId="77777777" w:rsidR="009E42AF" w:rsidRDefault="009E42AF" w:rsidP="00AC61AB">
      <w:pPr>
        <w:spacing w:after="0"/>
        <w:rPr>
          <w:rFonts w:ascii="Times New Roman" w:hAnsi="Times New Roman" w:cs="Times New Roman"/>
          <w:sz w:val="28"/>
        </w:rPr>
      </w:pPr>
    </w:p>
    <w:p w14:paraId="67956C8D" w14:textId="77777777" w:rsidR="009E42AF" w:rsidRDefault="009E42AF" w:rsidP="00AC61AB">
      <w:pPr>
        <w:spacing w:after="0"/>
        <w:rPr>
          <w:rFonts w:ascii="Times New Roman" w:hAnsi="Times New Roman" w:cs="Times New Roman"/>
          <w:sz w:val="28"/>
        </w:rPr>
      </w:pPr>
    </w:p>
    <w:sectPr w:rsidR="009E42AF" w:rsidSect="00247CED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00D"/>
    <w:multiLevelType w:val="hybridMultilevel"/>
    <w:tmpl w:val="29866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78D5"/>
    <w:multiLevelType w:val="hybridMultilevel"/>
    <w:tmpl w:val="FE06EE24"/>
    <w:lvl w:ilvl="0" w:tplc="BC047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24A7D"/>
    <w:multiLevelType w:val="hybridMultilevel"/>
    <w:tmpl w:val="AD9CACE4"/>
    <w:lvl w:ilvl="0" w:tplc="9B0224EA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F474E1"/>
    <w:multiLevelType w:val="hybridMultilevel"/>
    <w:tmpl w:val="1FC8A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7C1C"/>
    <w:multiLevelType w:val="multilevel"/>
    <w:tmpl w:val="D26CFD1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F51FD"/>
    <w:multiLevelType w:val="hybridMultilevel"/>
    <w:tmpl w:val="4DA66194"/>
    <w:lvl w:ilvl="0" w:tplc="3EACDD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3C2786"/>
    <w:multiLevelType w:val="hybridMultilevel"/>
    <w:tmpl w:val="C4740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666114">
    <w:abstractNumId w:val="6"/>
  </w:num>
  <w:num w:numId="2" w16cid:durableId="277374997">
    <w:abstractNumId w:val="5"/>
  </w:num>
  <w:num w:numId="3" w16cid:durableId="2085179621">
    <w:abstractNumId w:val="4"/>
  </w:num>
  <w:num w:numId="4" w16cid:durableId="1323583086">
    <w:abstractNumId w:val="3"/>
  </w:num>
  <w:num w:numId="5" w16cid:durableId="1754619094">
    <w:abstractNumId w:val="0"/>
  </w:num>
  <w:num w:numId="6" w16cid:durableId="600182537">
    <w:abstractNumId w:val="8"/>
  </w:num>
  <w:num w:numId="7" w16cid:durableId="2020229114">
    <w:abstractNumId w:val="7"/>
  </w:num>
  <w:num w:numId="8" w16cid:durableId="925111740">
    <w:abstractNumId w:val="2"/>
  </w:num>
  <w:num w:numId="9" w16cid:durableId="1281113246">
    <w:abstractNumId w:val="1"/>
  </w:num>
  <w:num w:numId="10" w16cid:durableId="1046953616">
    <w:abstractNumId w:val="2"/>
  </w:num>
  <w:num w:numId="11" w16cid:durableId="2086798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3E27"/>
    <w:rsid w:val="00027114"/>
    <w:rsid w:val="00053C00"/>
    <w:rsid w:val="00073AB1"/>
    <w:rsid w:val="000753BB"/>
    <w:rsid w:val="00094BBF"/>
    <w:rsid w:val="000B76DB"/>
    <w:rsid w:val="000C5139"/>
    <w:rsid w:val="00117080"/>
    <w:rsid w:val="00124C3F"/>
    <w:rsid w:val="00152016"/>
    <w:rsid w:val="00176F4A"/>
    <w:rsid w:val="001C6706"/>
    <w:rsid w:val="001F43FF"/>
    <w:rsid w:val="00230134"/>
    <w:rsid w:val="0023795E"/>
    <w:rsid w:val="00247CED"/>
    <w:rsid w:val="0025779C"/>
    <w:rsid w:val="00265FE8"/>
    <w:rsid w:val="0027714B"/>
    <w:rsid w:val="002A2E2A"/>
    <w:rsid w:val="002A3154"/>
    <w:rsid w:val="002B5426"/>
    <w:rsid w:val="002C2850"/>
    <w:rsid w:val="002D3D42"/>
    <w:rsid w:val="002E73CD"/>
    <w:rsid w:val="00346963"/>
    <w:rsid w:val="003522AD"/>
    <w:rsid w:val="003B2CB9"/>
    <w:rsid w:val="003C5B13"/>
    <w:rsid w:val="003C7F09"/>
    <w:rsid w:val="00457D8B"/>
    <w:rsid w:val="00470D2B"/>
    <w:rsid w:val="00485E6A"/>
    <w:rsid w:val="004A13D4"/>
    <w:rsid w:val="004B5F3A"/>
    <w:rsid w:val="004C4991"/>
    <w:rsid w:val="004E50D0"/>
    <w:rsid w:val="004E70E7"/>
    <w:rsid w:val="004E7522"/>
    <w:rsid w:val="005515F4"/>
    <w:rsid w:val="0057060D"/>
    <w:rsid w:val="00577186"/>
    <w:rsid w:val="00592209"/>
    <w:rsid w:val="00596B20"/>
    <w:rsid w:val="005A7C38"/>
    <w:rsid w:val="005F1288"/>
    <w:rsid w:val="00677E95"/>
    <w:rsid w:val="00681A34"/>
    <w:rsid w:val="006D3F3C"/>
    <w:rsid w:val="006E1ED0"/>
    <w:rsid w:val="00702584"/>
    <w:rsid w:val="00711B24"/>
    <w:rsid w:val="00782A6D"/>
    <w:rsid w:val="007B1E6A"/>
    <w:rsid w:val="008426DF"/>
    <w:rsid w:val="0086454B"/>
    <w:rsid w:val="008664E5"/>
    <w:rsid w:val="00870D05"/>
    <w:rsid w:val="008924BA"/>
    <w:rsid w:val="008C2A4C"/>
    <w:rsid w:val="008C7780"/>
    <w:rsid w:val="008D4C4E"/>
    <w:rsid w:val="008E6F8E"/>
    <w:rsid w:val="008F0198"/>
    <w:rsid w:val="00904D26"/>
    <w:rsid w:val="00913AB9"/>
    <w:rsid w:val="009144F6"/>
    <w:rsid w:val="00933B31"/>
    <w:rsid w:val="009454D8"/>
    <w:rsid w:val="009768F1"/>
    <w:rsid w:val="0098754B"/>
    <w:rsid w:val="009E42AF"/>
    <w:rsid w:val="009F2FA9"/>
    <w:rsid w:val="00A1435C"/>
    <w:rsid w:val="00A210DF"/>
    <w:rsid w:val="00A40B41"/>
    <w:rsid w:val="00A433B4"/>
    <w:rsid w:val="00A51F93"/>
    <w:rsid w:val="00A565BE"/>
    <w:rsid w:val="00A56AF3"/>
    <w:rsid w:val="00A76B8E"/>
    <w:rsid w:val="00A96E09"/>
    <w:rsid w:val="00AA116D"/>
    <w:rsid w:val="00AC61AB"/>
    <w:rsid w:val="00AD4663"/>
    <w:rsid w:val="00B142C8"/>
    <w:rsid w:val="00B42747"/>
    <w:rsid w:val="00B47545"/>
    <w:rsid w:val="00B50F99"/>
    <w:rsid w:val="00B54AC0"/>
    <w:rsid w:val="00B65757"/>
    <w:rsid w:val="00B67EEB"/>
    <w:rsid w:val="00B841B2"/>
    <w:rsid w:val="00B97FCD"/>
    <w:rsid w:val="00BB47CE"/>
    <w:rsid w:val="00BD2BF8"/>
    <w:rsid w:val="00BD60DB"/>
    <w:rsid w:val="00C3744F"/>
    <w:rsid w:val="00C607CD"/>
    <w:rsid w:val="00C958EB"/>
    <w:rsid w:val="00CF02DB"/>
    <w:rsid w:val="00D01E4D"/>
    <w:rsid w:val="00D23E36"/>
    <w:rsid w:val="00D54B84"/>
    <w:rsid w:val="00D82DE7"/>
    <w:rsid w:val="00D9263F"/>
    <w:rsid w:val="00DB5307"/>
    <w:rsid w:val="00DC641E"/>
    <w:rsid w:val="00DD0DF2"/>
    <w:rsid w:val="00DE43CF"/>
    <w:rsid w:val="00DE4BDC"/>
    <w:rsid w:val="00E256C5"/>
    <w:rsid w:val="00E34B5A"/>
    <w:rsid w:val="00E46C3D"/>
    <w:rsid w:val="00EF148F"/>
    <w:rsid w:val="00F14FB9"/>
    <w:rsid w:val="00F21B02"/>
    <w:rsid w:val="00F40ADE"/>
    <w:rsid w:val="00F66141"/>
    <w:rsid w:val="00F7560E"/>
    <w:rsid w:val="00F83AE1"/>
    <w:rsid w:val="00FA688D"/>
    <w:rsid w:val="00FD67CA"/>
    <w:rsid w:val="00FE249F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E91C"/>
  <w15:docId w15:val="{699D37E1-B92B-4C32-A4EB-C5956D69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A592-47B0-406C-9F61-2A628E6D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13920</Words>
  <Characters>7935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Kozlenko</cp:lastModifiedBy>
  <cp:revision>11</cp:revision>
  <cp:lastPrinted>2025-12-11T08:12:00Z</cp:lastPrinted>
  <dcterms:created xsi:type="dcterms:W3CDTF">2025-11-24T10:11:00Z</dcterms:created>
  <dcterms:modified xsi:type="dcterms:W3CDTF">2025-12-22T07:29:00Z</dcterms:modified>
</cp:coreProperties>
</file>